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2DB44F4" w:rsidR="00682538" w:rsidRPr="00435C32" w:rsidRDefault="00682538" w:rsidP="00682538">
      <w:pPr>
        <w:spacing w:after="120" w:line="240" w:lineRule="auto"/>
        <w:jc w:val="center"/>
        <w:rPr>
          <w:kern w:val="0"/>
          <w:szCs w:val="24"/>
        </w:rPr>
      </w:pPr>
      <w:bookmarkStart w:id="0" w:name="_Hlk88057985"/>
      <w:r w:rsidRPr="00435C32">
        <w:rPr>
          <w:noProof/>
          <w:szCs w:val="24"/>
        </w:rPr>
        <w:drawing>
          <wp:inline distT="0" distB="0" distL="0" distR="0" wp14:anchorId="210B58F3" wp14:editId="7DA58B3B">
            <wp:extent cx="657225" cy="80010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FD642CB" w14:textId="20CFD6A1" w:rsidR="00682538" w:rsidRPr="00435C32" w:rsidRDefault="00682538" w:rsidP="00682538">
      <w:pPr>
        <w:spacing w:line="240" w:lineRule="auto"/>
        <w:jc w:val="center"/>
        <w:rPr>
          <w:rFonts w:eastAsia="Calibri"/>
          <w:b/>
          <w:bCs/>
          <w:szCs w:val="24"/>
          <w:lang w:eastAsia="en-US"/>
        </w:rPr>
      </w:pPr>
      <w:r w:rsidRPr="00435C32">
        <w:rPr>
          <w:rFonts w:eastAsia="Calibri"/>
          <w:b/>
          <w:bCs/>
          <w:szCs w:val="24"/>
        </w:rPr>
        <w:t>BESZÁMOLÓ</w:t>
      </w:r>
    </w:p>
    <w:p w14:paraId="7BF2E66B" w14:textId="77777777" w:rsidR="00711E4E" w:rsidRPr="00435C32" w:rsidRDefault="00711E4E" w:rsidP="00711E4E">
      <w:pPr>
        <w:spacing w:line="240" w:lineRule="auto"/>
        <w:rPr>
          <w:rFonts w:eastAsia="Calibri"/>
          <w:b/>
          <w:bCs/>
          <w:szCs w:val="24"/>
        </w:rPr>
      </w:pPr>
    </w:p>
    <w:p w14:paraId="307E894A" w14:textId="77777777" w:rsidR="00711E4E" w:rsidRPr="00435C32" w:rsidRDefault="00711E4E" w:rsidP="00711E4E">
      <w:pPr>
        <w:spacing w:line="360" w:lineRule="auto"/>
        <w:jc w:val="center"/>
        <w:rPr>
          <w:rFonts w:eastAsia="Calibri"/>
          <w:b/>
          <w:bCs/>
          <w:szCs w:val="24"/>
        </w:rPr>
      </w:pPr>
      <w:r w:rsidRPr="00435C32">
        <w:rPr>
          <w:rFonts w:eastAsia="Calibri"/>
          <w:b/>
          <w:bCs/>
          <w:szCs w:val="24"/>
        </w:rPr>
        <w:t>Jánoshalma Városi Önkormányzat</w:t>
      </w:r>
    </w:p>
    <w:p w14:paraId="01659D73" w14:textId="77777777" w:rsidR="00711E4E" w:rsidRPr="00435C32" w:rsidRDefault="00711E4E" w:rsidP="00711E4E">
      <w:pPr>
        <w:spacing w:line="360" w:lineRule="auto"/>
        <w:jc w:val="center"/>
        <w:rPr>
          <w:rFonts w:eastAsia="Calibri"/>
          <w:b/>
          <w:bCs/>
          <w:szCs w:val="24"/>
        </w:rPr>
      </w:pPr>
      <w:r w:rsidRPr="00435C32">
        <w:rPr>
          <w:rFonts w:eastAsia="Calibri"/>
          <w:b/>
          <w:bCs/>
          <w:szCs w:val="24"/>
        </w:rPr>
        <w:t>Képviselő-testületének</w:t>
      </w:r>
    </w:p>
    <w:p w14:paraId="3255F5C8" w14:textId="0D734994" w:rsidR="00711E4E" w:rsidRPr="00435C32" w:rsidRDefault="00711E4E" w:rsidP="00E12D40">
      <w:pPr>
        <w:spacing w:line="360" w:lineRule="auto"/>
        <w:jc w:val="center"/>
        <w:rPr>
          <w:rFonts w:eastAsia="Calibri"/>
          <w:szCs w:val="24"/>
        </w:rPr>
      </w:pPr>
      <w:r w:rsidRPr="00435C32">
        <w:rPr>
          <w:rFonts w:eastAsia="Calibri"/>
          <w:szCs w:val="24"/>
        </w:rPr>
        <w:t>202</w:t>
      </w:r>
      <w:r w:rsidR="00892E3B" w:rsidRPr="00435C32">
        <w:rPr>
          <w:rFonts w:eastAsia="Calibri"/>
          <w:szCs w:val="24"/>
        </w:rPr>
        <w:t>5</w:t>
      </w:r>
      <w:r w:rsidRPr="00435C32">
        <w:rPr>
          <w:rFonts w:eastAsia="Calibri"/>
          <w:szCs w:val="24"/>
        </w:rPr>
        <w:t xml:space="preserve">. </w:t>
      </w:r>
      <w:r w:rsidR="00AD7A33" w:rsidRPr="00435C32">
        <w:rPr>
          <w:rFonts w:eastAsia="Calibri"/>
          <w:szCs w:val="24"/>
        </w:rPr>
        <w:t>szeptember</w:t>
      </w:r>
      <w:r w:rsidRPr="00435C32">
        <w:rPr>
          <w:rFonts w:eastAsia="Calibri"/>
          <w:szCs w:val="24"/>
        </w:rPr>
        <w:t xml:space="preserve"> </w:t>
      </w:r>
      <w:r w:rsidR="00AD7A33" w:rsidRPr="00435C32">
        <w:rPr>
          <w:rFonts w:eastAsia="Calibri"/>
          <w:szCs w:val="24"/>
        </w:rPr>
        <w:t>17</w:t>
      </w:r>
      <w:r w:rsidRPr="00435C32">
        <w:rPr>
          <w:rFonts w:eastAsia="Calibri"/>
          <w:szCs w:val="24"/>
        </w:rPr>
        <w:t>-i rendes ülésére</w:t>
      </w:r>
    </w:p>
    <w:p w14:paraId="54E4A588" w14:textId="77777777" w:rsidR="001436D4" w:rsidRPr="00435C32" w:rsidRDefault="001436D4" w:rsidP="001436D4">
      <w:pPr>
        <w:jc w:val="both"/>
        <w:rPr>
          <w:b/>
          <w:bCs/>
          <w:szCs w:val="24"/>
        </w:rPr>
      </w:pPr>
    </w:p>
    <w:p w14:paraId="62AF238D" w14:textId="0772A179" w:rsidR="001436D4" w:rsidRPr="00435C32" w:rsidRDefault="001436D4" w:rsidP="001436D4">
      <w:pPr>
        <w:jc w:val="both"/>
        <w:rPr>
          <w:b/>
          <w:bCs/>
          <w:szCs w:val="24"/>
        </w:rPr>
      </w:pPr>
    </w:p>
    <w:p w14:paraId="53A94A90" w14:textId="77777777" w:rsidR="00AB6276" w:rsidRPr="00435C32" w:rsidRDefault="00AB6276" w:rsidP="001436D4">
      <w:pPr>
        <w:jc w:val="both"/>
        <w:rPr>
          <w:b/>
          <w:bCs/>
          <w:szCs w:val="24"/>
        </w:rPr>
      </w:pPr>
    </w:p>
    <w:p w14:paraId="73F3CD8F" w14:textId="77777777" w:rsidR="001436D4" w:rsidRPr="00435C32" w:rsidRDefault="001436D4" w:rsidP="001436D4">
      <w:pPr>
        <w:jc w:val="both"/>
        <w:rPr>
          <w:szCs w:val="24"/>
        </w:rPr>
      </w:pPr>
      <w:r w:rsidRPr="00435C32">
        <w:rPr>
          <w:b/>
          <w:bCs/>
          <w:szCs w:val="24"/>
        </w:rPr>
        <w:t xml:space="preserve">Tárgy: Beszámoló a Képviselő-testület lejárt </w:t>
      </w:r>
      <w:proofErr w:type="spellStart"/>
      <w:r w:rsidRPr="00435C32">
        <w:rPr>
          <w:b/>
          <w:bCs/>
          <w:szCs w:val="24"/>
        </w:rPr>
        <w:t>határidejű</w:t>
      </w:r>
      <w:proofErr w:type="spellEnd"/>
      <w:r w:rsidRPr="00435C32">
        <w:rPr>
          <w:b/>
          <w:bCs/>
          <w:szCs w:val="24"/>
        </w:rPr>
        <w:t xml:space="preserve"> határozatainak végrehajtásáról</w:t>
      </w:r>
    </w:p>
    <w:p w14:paraId="6B21D205" w14:textId="209E6B94" w:rsidR="001436D4" w:rsidRPr="00435C32" w:rsidRDefault="001436D4" w:rsidP="001436D4">
      <w:pPr>
        <w:jc w:val="both"/>
        <w:rPr>
          <w:szCs w:val="24"/>
        </w:rPr>
      </w:pPr>
    </w:p>
    <w:p w14:paraId="7891CA81" w14:textId="77777777" w:rsidR="00AB6276" w:rsidRPr="00435C32"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435C32"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435C32" w:rsidRDefault="001436D4" w:rsidP="000723D0">
            <w:pPr>
              <w:spacing w:line="240" w:lineRule="auto"/>
              <w:jc w:val="both"/>
              <w:rPr>
                <w:b/>
                <w:bCs/>
                <w:szCs w:val="24"/>
              </w:rPr>
            </w:pPr>
            <w:r w:rsidRPr="00435C32">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435C32" w:rsidRDefault="000D4ABB" w:rsidP="000723D0">
            <w:pPr>
              <w:spacing w:line="240" w:lineRule="auto"/>
              <w:jc w:val="both"/>
              <w:rPr>
                <w:szCs w:val="24"/>
              </w:rPr>
            </w:pPr>
            <w:r w:rsidRPr="00435C32">
              <w:rPr>
                <w:szCs w:val="24"/>
              </w:rPr>
              <w:t>Lengyel Endre</w:t>
            </w:r>
            <w:r w:rsidR="001436D4" w:rsidRPr="00435C32">
              <w:rPr>
                <w:szCs w:val="24"/>
              </w:rPr>
              <w:t xml:space="preserve"> polgármester</w:t>
            </w:r>
          </w:p>
        </w:tc>
      </w:tr>
      <w:tr w:rsidR="001436D4" w:rsidRPr="00435C32"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435C32" w:rsidRDefault="001436D4" w:rsidP="000723D0">
            <w:pPr>
              <w:spacing w:line="240" w:lineRule="auto"/>
              <w:jc w:val="both"/>
              <w:rPr>
                <w:b/>
                <w:bCs/>
                <w:szCs w:val="24"/>
              </w:rPr>
            </w:pPr>
            <w:r w:rsidRPr="00435C32">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435C32" w:rsidRDefault="001436D4" w:rsidP="000723D0">
            <w:pPr>
              <w:spacing w:line="240" w:lineRule="auto"/>
              <w:jc w:val="both"/>
              <w:rPr>
                <w:szCs w:val="24"/>
              </w:rPr>
            </w:pPr>
            <w:r w:rsidRPr="00435C32">
              <w:rPr>
                <w:bCs/>
                <w:szCs w:val="24"/>
              </w:rPr>
              <w:t>Dr. Rennerné dr. Radvánszki Anikó jegyző</w:t>
            </w:r>
          </w:p>
        </w:tc>
      </w:tr>
      <w:tr w:rsidR="001436D4" w:rsidRPr="00435C32"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435C32" w:rsidRDefault="001436D4" w:rsidP="000723D0">
            <w:pPr>
              <w:spacing w:line="240" w:lineRule="auto"/>
              <w:jc w:val="both"/>
              <w:rPr>
                <w:b/>
                <w:bCs/>
                <w:szCs w:val="24"/>
              </w:rPr>
            </w:pPr>
            <w:r w:rsidRPr="00435C32">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435C32" w:rsidRDefault="00952725" w:rsidP="000723D0">
            <w:pPr>
              <w:spacing w:line="240" w:lineRule="auto"/>
              <w:jc w:val="both"/>
              <w:rPr>
                <w:szCs w:val="24"/>
              </w:rPr>
            </w:pPr>
            <w:r w:rsidRPr="00435C32">
              <w:rPr>
                <w:szCs w:val="24"/>
              </w:rPr>
              <w:t xml:space="preserve">Juhász Anikó osztályvezető </w:t>
            </w:r>
          </w:p>
          <w:p w14:paraId="37077F94" w14:textId="511CD64A" w:rsidR="001436D4" w:rsidRPr="00435C32" w:rsidRDefault="001436D4" w:rsidP="000723D0">
            <w:pPr>
              <w:spacing w:line="240" w:lineRule="auto"/>
              <w:jc w:val="both"/>
              <w:rPr>
                <w:szCs w:val="24"/>
              </w:rPr>
            </w:pPr>
            <w:r w:rsidRPr="00435C32">
              <w:rPr>
                <w:szCs w:val="24"/>
              </w:rPr>
              <w:t>Kasziba Sándor osztályvezető</w:t>
            </w:r>
          </w:p>
        </w:tc>
      </w:tr>
      <w:tr w:rsidR="001436D4" w:rsidRPr="00435C32"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435C32" w:rsidRDefault="001436D4" w:rsidP="000723D0">
            <w:pPr>
              <w:spacing w:line="240" w:lineRule="auto"/>
              <w:jc w:val="both"/>
              <w:rPr>
                <w:b/>
                <w:bCs/>
                <w:szCs w:val="24"/>
              </w:rPr>
            </w:pPr>
            <w:r w:rsidRPr="00435C32">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435C32" w:rsidRDefault="001436D4" w:rsidP="000723D0">
            <w:pPr>
              <w:spacing w:line="240" w:lineRule="auto"/>
              <w:jc w:val="both"/>
              <w:rPr>
                <w:szCs w:val="24"/>
              </w:rPr>
            </w:pPr>
            <w:r w:rsidRPr="00435C32">
              <w:rPr>
                <w:szCs w:val="24"/>
              </w:rPr>
              <w:t>Dr. Rennerné dr. Radvánszki Anikó jegyző</w:t>
            </w:r>
          </w:p>
        </w:tc>
      </w:tr>
      <w:tr w:rsidR="001436D4" w:rsidRPr="00435C32"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435C32" w:rsidRDefault="001436D4" w:rsidP="000723D0">
            <w:pPr>
              <w:spacing w:line="240" w:lineRule="auto"/>
              <w:jc w:val="both"/>
              <w:rPr>
                <w:b/>
                <w:bCs/>
                <w:szCs w:val="24"/>
              </w:rPr>
            </w:pPr>
            <w:r w:rsidRPr="00435C32">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435C32" w:rsidRDefault="001436D4" w:rsidP="000723D0">
            <w:pPr>
              <w:spacing w:line="240" w:lineRule="auto"/>
              <w:rPr>
                <w:rFonts w:eastAsia="Calibri"/>
                <w:bCs/>
                <w:szCs w:val="24"/>
              </w:rPr>
            </w:pPr>
            <w:r w:rsidRPr="00435C32">
              <w:rPr>
                <w:rFonts w:eastAsia="Calibri"/>
                <w:bCs/>
                <w:szCs w:val="24"/>
              </w:rPr>
              <w:t>-</w:t>
            </w:r>
          </w:p>
        </w:tc>
      </w:tr>
      <w:tr w:rsidR="001436D4" w:rsidRPr="00435C32"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435C32" w:rsidRDefault="001436D4" w:rsidP="000723D0">
            <w:pPr>
              <w:spacing w:line="240" w:lineRule="auto"/>
              <w:jc w:val="both"/>
              <w:rPr>
                <w:rFonts w:eastAsiaTheme="minorHAnsi"/>
                <w:b/>
                <w:bCs/>
                <w:szCs w:val="24"/>
              </w:rPr>
            </w:pPr>
            <w:r w:rsidRPr="00435C32">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435C32" w:rsidRDefault="001436D4" w:rsidP="000723D0">
            <w:pPr>
              <w:spacing w:line="240" w:lineRule="auto"/>
              <w:jc w:val="both"/>
              <w:rPr>
                <w:szCs w:val="24"/>
              </w:rPr>
            </w:pPr>
            <w:r w:rsidRPr="00435C32">
              <w:rPr>
                <w:b/>
                <w:bCs/>
                <w:szCs w:val="24"/>
                <w:u w:val="single"/>
              </w:rPr>
              <w:t>nyílt ülés</w:t>
            </w:r>
            <w:r w:rsidRPr="00435C32">
              <w:rPr>
                <w:szCs w:val="24"/>
              </w:rPr>
              <w:t>/ zárt ülés</w:t>
            </w:r>
          </w:p>
        </w:tc>
      </w:tr>
      <w:tr w:rsidR="001436D4" w:rsidRPr="00435C32"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435C32" w:rsidRDefault="001436D4" w:rsidP="000723D0">
            <w:pPr>
              <w:spacing w:line="240" w:lineRule="auto"/>
              <w:jc w:val="both"/>
              <w:rPr>
                <w:b/>
                <w:bCs/>
                <w:szCs w:val="24"/>
              </w:rPr>
            </w:pPr>
            <w:r w:rsidRPr="00435C32">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435C32" w:rsidRDefault="001436D4" w:rsidP="000723D0">
            <w:pPr>
              <w:spacing w:line="240" w:lineRule="auto"/>
              <w:jc w:val="both"/>
              <w:rPr>
                <w:szCs w:val="24"/>
              </w:rPr>
            </w:pPr>
            <w:r w:rsidRPr="00435C32">
              <w:rPr>
                <w:szCs w:val="24"/>
              </w:rPr>
              <w:t>rendelet/</w:t>
            </w:r>
            <w:r w:rsidRPr="00435C32">
              <w:rPr>
                <w:b/>
                <w:bCs/>
                <w:szCs w:val="24"/>
                <w:u w:val="single"/>
              </w:rPr>
              <w:t>határozat</w:t>
            </w:r>
          </w:p>
        </w:tc>
      </w:tr>
      <w:tr w:rsidR="001436D4" w:rsidRPr="00435C32"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435C32" w:rsidRDefault="001436D4" w:rsidP="000723D0">
            <w:pPr>
              <w:spacing w:line="240" w:lineRule="auto"/>
              <w:jc w:val="both"/>
              <w:rPr>
                <w:b/>
                <w:bCs/>
                <w:szCs w:val="24"/>
              </w:rPr>
            </w:pPr>
            <w:r w:rsidRPr="00435C32">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435C32" w:rsidRDefault="001436D4" w:rsidP="000723D0">
            <w:pPr>
              <w:spacing w:line="240" w:lineRule="auto"/>
              <w:jc w:val="both"/>
              <w:rPr>
                <w:szCs w:val="24"/>
              </w:rPr>
            </w:pPr>
            <w:r w:rsidRPr="00435C32">
              <w:rPr>
                <w:b/>
                <w:bCs/>
                <w:szCs w:val="24"/>
                <w:u w:val="single"/>
              </w:rPr>
              <w:t>egyszerű</w:t>
            </w:r>
            <w:r w:rsidRPr="00435C32">
              <w:rPr>
                <w:szCs w:val="24"/>
              </w:rPr>
              <w:t>/minősített</w:t>
            </w:r>
          </w:p>
        </w:tc>
      </w:tr>
      <w:tr w:rsidR="001436D4" w:rsidRPr="00435C32"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435C32" w:rsidRDefault="001436D4" w:rsidP="000723D0">
            <w:pPr>
              <w:spacing w:line="240" w:lineRule="auto"/>
              <w:jc w:val="both"/>
              <w:rPr>
                <w:b/>
                <w:bCs/>
                <w:szCs w:val="24"/>
              </w:rPr>
            </w:pPr>
            <w:r w:rsidRPr="00435C32">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435C32" w:rsidRDefault="001436D4" w:rsidP="000723D0">
            <w:pPr>
              <w:spacing w:line="240" w:lineRule="auto"/>
              <w:jc w:val="both"/>
              <w:rPr>
                <w:szCs w:val="24"/>
              </w:rPr>
            </w:pPr>
            <w:r w:rsidRPr="00435C32">
              <w:rPr>
                <w:b/>
                <w:bCs/>
                <w:szCs w:val="24"/>
                <w:u w:val="single"/>
              </w:rPr>
              <w:t>igen</w:t>
            </w:r>
            <w:r w:rsidRPr="00435C32">
              <w:rPr>
                <w:szCs w:val="24"/>
              </w:rPr>
              <w:t>/nem/részben</w:t>
            </w:r>
          </w:p>
        </w:tc>
      </w:tr>
      <w:tr w:rsidR="001436D4" w:rsidRPr="00435C32"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435C32" w:rsidRDefault="001436D4" w:rsidP="000723D0">
            <w:pPr>
              <w:spacing w:line="240" w:lineRule="auto"/>
              <w:jc w:val="both"/>
              <w:rPr>
                <w:szCs w:val="24"/>
              </w:rPr>
            </w:pPr>
            <w:r w:rsidRPr="00435C32">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435C32" w:rsidRDefault="001436D4" w:rsidP="000723D0">
            <w:pPr>
              <w:spacing w:line="240" w:lineRule="auto"/>
              <w:jc w:val="both"/>
              <w:rPr>
                <w:szCs w:val="24"/>
              </w:rPr>
            </w:pPr>
            <w:r w:rsidRPr="00435C32">
              <w:rPr>
                <w:szCs w:val="24"/>
              </w:rPr>
              <w:t>Beszámoló</w:t>
            </w:r>
          </w:p>
        </w:tc>
      </w:tr>
    </w:tbl>
    <w:p w14:paraId="4CE15181" w14:textId="0C12AA7B" w:rsidR="001436D4" w:rsidRPr="00435C32" w:rsidRDefault="001436D4" w:rsidP="001436D4">
      <w:pPr>
        <w:jc w:val="both"/>
        <w:rPr>
          <w:szCs w:val="24"/>
        </w:rPr>
      </w:pPr>
    </w:p>
    <w:p w14:paraId="4322EEA6" w14:textId="77777777" w:rsidR="00AB6276" w:rsidRPr="00435C32" w:rsidRDefault="00AB6276" w:rsidP="001436D4">
      <w:pPr>
        <w:jc w:val="both"/>
        <w:rPr>
          <w:szCs w:val="24"/>
        </w:rPr>
      </w:pPr>
    </w:p>
    <w:p w14:paraId="7B00B16E" w14:textId="78411793" w:rsidR="001436D4" w:rsidRPr="00435C32" w:rsidRDefault="001436D4" w:rsidP="001436D4">
      <w:pPr>
        <w:jc w:val="both"/>
        <w:rPr>
          <w:szCs w:val="24"/>
        </w:rPr>
      </w:pPr>
      <w:r w:rsidRPr="00435C32">
        <w:rPr>
          <w:szCs w:val="24"/>
        </w:rPr>
        <w:t>Jánoshalma, 202</w:t>
      </w:r>
      <w:r w:rsidR="00892E3B" w:rsidRPr="00435C32">
        <w:rPr>
          <w:szCs w:val="24"/>
        </w:rPr>
        <w:t>5</w:t>
      </w:r>
      <w:r w:rsidR="00E46D3B" w:rsidRPr="00435C32">
        <w:rPr>
          <w:szCs w:val="24"/>
        </w:rPr>
        <w:t xml:space="preserve">. </w:t>
      </w:r>
      <w:r w:rsidR="00AD7A33" w:rsidRPr="00435C32">
        <w:rPr>
          <w:szCs w:val="24"/>
        </w:rPr>
        <w:t>szeptember</w:t>
      </w:r>
      <w:r w:rsidR="00892E3B" w:rsidRPr="00435C32">
        <w:rPr>
          <w:szCs w:val="24"/>
        </w:rPr>
        <w:t xml:space="preserve"> </w:t>
      </w:r>
      <w:r w:rsidR="00AD7A33" w:rsidRPr="00435C32">
        <w:rPr>
          <w:szCs w:val="24"/>
        </w:rPr>
        <w:t>12</w:t>
      </w:r>
      <w:r w:rsidR="00E12D40" w:rsidRPr="00435C32">
        <w:rPr>
          <w:szCs w:val="24"/>
        </w:rPr>
        <w:t>.</w:t>
      </w:r>
    </w:p>
    <w:p w14:paraId="64A3B48E" w14:textId="77777777" w:rsidR="001436D4" w:rsidRPr="00435C32" w:rsidRDefault="001436D4" w:rsidP="001436D4">
      <w:pPr>
        <w:rPr>
          <w:szCs w:val="24"/>
        </w:rPr>
      </w:pPr>
      <w:r w:rsidRPr="00435C32">
        <w:rPr>
          <w:szCs w:val="24"/>
        </w:rPr>
        <w:br w:type="page"/>
      </w:r>
    </w:p>
    <w:p w14:paraId="7752A57E" w14:textId="77777777" w:rsidR="001436D4" w:rsidRPr="00435C32" w:rsidRDefault="001436D4" w:rsidP="001436D4">
      <w:pPr>
        <w:jc w:val="both"/>
        <w:rPr>
          <w:b/>
          <w:szCs w:val="24"/>
        </w:rPr>
      </w:pPr>
      <w:r w:rsidRPr="00435C32">
        <w:rPr>
          <w:b/>
          <w:szCs w:val="24"/>
        </w:rPr>
        <w:lastRenderedPageBreak/>
        <w:t>Tisztelt Képviselő-testület!</w:t>
      </w:r>
    </w:p>
    <w:p w14:paraId="38A3C0EB" w14:textId="77777777" w:rsidR="001436D4" w:rsidRPr="00435C32" w:rsidRDefault="001436D4" w:rsidP="001436D4">
      <w:pPr>
        <w:jc w:val="both"/>
        <w:rPr>
          <w:szCs w:val="24"/>
        </w:rPr>
      </w:pPr>
    </w:p>
    <w:p w14:paraId="7D2CD1CE" w14:textId="23DF7899" w:rsidR="001436D4" w:rsidRPr="00435C32" w:rsidRDefault="001436D4" w:rsidP="001436D4">
      <w:pPr>
        <w:jc w:val="both"/>
        <w:rPr>
          <w:szCs w:val="24"/>
        </w:rPr>
      </w:pPr>
      <w:r w:rsidRPr="00435C32">
        <w:rPr>
          <w:szCs w:val="24"/>
        </w:rPr>
        <w:t xml:space="preserve">Jánoshalma Városi Önkormányzat Képviselő-testületének </w:t>
      </w:r>
      <w:r w:rsidR="00FE2FCF" w:rsidRPr="00435C32">
        <w:rPr>
          <w:szCs w:val="24"/>
        </w:rPr>
        <w:t xml:space="preserve">a Képviselő-testület és Szervei Szervezeti és Működési Szabályzatáról </w:t>
      </w:r>
      <w:r w:rsidRPr="00435C32">
        <w:rPr>
          <w:szCs w:val="24"/>
        </w:rPr>
        <w:t xml:space="preserve">szóló </w:t>
      </w:r>
      <w:r w:rsidR="00AD7A33" w:rsidRPr="00435C32">
        <w:rPr>
          <w:szCs w:val="24"/>
        </w:rPr>
        <w:t xml:space="preserve">16/2025. (VI. 27.) </w:t>
      </w:r>
      <w:r w:rsidRPr="00435C32">
        <w:rPr>
          <w:szCs w:val="24"/>
        </w:rPr>
        <w:t xml:space="preserve">önkormányzati rendelet </w:t>
      </w:r>
      <w:r w:rsidR="00FE2FCF" w:rsidRPr="00435C32">
        <w:rPr>
          <w:szCs w:val="24"/>
        </w:rPr>
        <w:t>3</w:t>
      </w:r>
      <w:r w:rsidR="00AD7A33" w:rsidRPr="00435C32">
        <w:rPr>
          <w:szCs w:val="24"/>
        </w:rPr>
        <w:t>3</w:t>
      </w:r>
      <w:r w:rsidRPr="00435C32">
        <w:rPr>
          <w:szCs w:val="24"/>
        </w:rPr>
        <w:t>.§ (</w:t>
      </w:r>
      <w:r w:rsidR="00FE2FCF" w:rsidRPr="00435C32">
        <w:rPr>
          <w:szCs w:val="24"/>
        </w:rPr>
        <w:t>4</w:t>
      </w:r>
      <w:r w:rsidRPr="00435C32">
        <w:rPr>
          <w:szCs w:val="24"/>
        </w:rPr>
        <w:t xml:space="preserve">) bekezdés értelmében az ülés megnyitását és a határozatképesség megállapítását követően a </w:t>
      </w:r>
      <w:r w:rsidR="00FE2FCF" w:rsidRPr="00435C32">
        <w:rPr>
          <w:szCs w:val="24"/>
        </w:rPr>
        <w:t>polgármester</w:t>
      </w:r>
      <w:r w:rsidRPr="00435C32">
        <w:rPr>
          <w:szCs w:val="24"/>
        </w:rPr>
        <w:t xml:space="preserve"> tájékoztatást ad a lejárt </w:t>
      </w:r>
      <w:proofErr w:type="spellStart"/>
      <w:r w:rsidRPr="00435C32">
        <w:rPr>
          <w:szCs w:val="24"/>
        </w:rPr>
        <w:t>határidejű</w:t>
      </w:r>
      <w:proofErr w:type="spellEnd"/>
      <w:r w:rsidRPr="00435C32">
        <w:rPr>
          <w:szCs w:val="24"/>
        </w:rPr>
        <w:t xml:space="preserve"> </w:t>
      </w:r>
      <w:r w:rsidR="00331727" w:rsidRPr="00435C32">
        <w:rPr>
          <w:szCs w:val="24"/>
        </w:rPr>
        <w:t>K</w:t>
      </w:r>
      <w:r w:rsidRPr="00435C32">
        <w:rPr>
          <w:szCs w:val="24"/>
        </w:rPr>
        <w:t>épviselő-testületi határozatok végrehajtásáról.</w:t>
      </w:r>
    </w:p>
    <w:p w14:paraId="539BA456" w14:textId="77777777" w:rsidR="00AC25B7" w:rsidRPr="00435C32" w:rsidRDefault="00AC25B7" w:rsidP="001436D4">
      <w:pPr>
        <w:jc w:val="both"/>
        <w:rPr>
          <w:szCs w:val="24"/>
        </w:rPr>
      </w:pPr>
    </w:p>
    <w:p w14:paraId="5C3EFCEA" w14:textId="77777777" w:rsidR="00AF4F9C" w:rsidRPr="00435C32" w:rsidRDefault="00AF4F9C" w:rsidP="00AF4F9C">
      <w:pPr>
        <w:jc w:val="both"/>
        <w:rPr>
          <w:bCs/>
          <w:szCs w:val="24"/>
        </w:rPr>
      </w:pPr>
      <w:r w:rsidRPr="00435C32">
        <w:rPr>
          <w:bCs/>
          <w:szCs w:val="24"/>
        </w:rPr>
        <w:t>Kérem a Tisztelt Képviselő-testületet, hogy az előterjesztést megvitatni és az alábbi határozati javaslatot elfogadni szíveskedjen.</w:t>
      </w:r>
    </w:p>
    <w:p w14:paraId="4BF6FD8C" w14:textId="04D5A28B" w:rsidR="001436D4" w:rsidRPr="00435C32" w:rsidRDefault="001436D4" w:rsidP="001436D4">
      <w:pPr>
        <w:jc w:val="both"/>
        <w:rPr>
          <w:b/>
          <w:szCs w:val="24"/>
          <w:u w:val="single"/>
        </w:rPr>
      </w:pPr>
    </w:p>
    <w:p w14:paraId="12C971EF" w14:textId="77777777" w:rsidR="00B10817" w:rsidRPr="00435C32" w:rsidRDefault="00B10817" w:rsidP="001436D4">
      <w:pPr>
        <w:jc w:val="both"/>
        <w:rPr>
          <w:b/>
          <w:szCs w:val="24"/>
          <w:u w:val="single"/>
        </w:rPr>
      </w:pPr>
    </w:p>
    <w:p w14:paraId="5D69C304" w14:textId="4F0F89DC" w:rsidR="001436D4" w:rsidRPr="00435C32" w:rsidRDefault="001436D4" w:rsidP="00B9779F">
      <w:pPr>
        <w:ind w:left="3261"/>
        <w:jc w:val="both"/>
        <w:rPr>
          <w:b/>
          <w:szCs w:val="24"/>
          <w:u w:val="single"/>
        </w:rPr>
      </w:pPr>
      <w:r w:rsidRPr="00435C32">
        <w:rPr>
          <w:b/>
          <w:szCs w:val="24"/>
          <w:u w:val="single"/>
        </w:rPr>
        <w:t>Határozati javaslat:</w:t>
      </w:r>
    </w:p>
    <w:p w14:paraId="2228A333" w14:textId="77777777" w:rsidR="006B754D" w:rsidRPr="00435C32" w:rsidRDefault="006B754D" w:rsidP="00B9779F">
      <w:pPr>
        <w:ind w:left="3261"/>
        <w:jc w:val="both"/>
        <w:rPr>
          <w:b/>
          <w:szCs w:val="24"/>
          <w:u w:val="single"/>
        </w:rPr>
      </w:pPr>
    </w:p>
    <w:p w14:paraId="3D6B6484" w14:textId="77777777" w:rsidR="001436D4" w:rsidRPr="00435C32" w:rsidRDefault="001436D4" w:rsidP="00B9779F">
      <w:pPr>
        <w:ind w:left="3261"/>
        <w:jc w:val="both"/>
        <w:rPr>
          <w:color w:val="000000"/>
          <w:szCs w:val="24"/>
        </w:rPr>
      </w:pPr>
      <w:r w:rsidRPr="00435C32">
        <w:rPr>
          <w:color w:val="000000"/>
          <w:szCs w:val="24"/>
        </w:rPr>
        <w:t xml:space="preserve">Jánoshalma Városi Önkormányzat Képviselő-testülete elfogadja a lejárt </w:t>
      </w:r>
      <w:proofErr w:type="spellStart"/>
      <w:r w:rsidRPr="00435C32">
        <w:rPr>
          <w:color w:val="000000"/>
          <w:szCs w:val="24"/>
        </w:rPr>
        <w:t>határidejű</w:t>
      </w:r>
      <w:proofErr w:type="spellEnd"/>
      <w:r w:rsidRPr="00435C32">
        <w:rPr>
          <w:color w:val="000000"/>
          <w:szCs w:val="24"/>
        </w:rPr>
        <w:t xml:space="preserve"> határozatokról szóló beszámolót.</w:t>
      </w:r>
    </w:p>
    <w:p w14:paraId="14F86639" w14:textId="77777777" w:rsidR="00327CD4" w:rsidRPr="00435C32" w:rsidRDefault="00327CD4" w:rsidP="00B9779F">
      <w:pPr>
        <w:ind w:left="3261"/>
        <w:jc w:val="both"/>
        <w:rPr>
          <w:b/>
          <w:bCs/>
          <w:color w:val="000000"/>
          <w:szCs w:val="24"/>
          <w:u w:val="single"/>
        </w:rPr>
      </w:pPr>
    </w:p>
    <w:p w14:paraId="6E25067D" w14:textId="314548D2" w:rsidR="001436D4" w:rsidRPr="00435C32" w:rsidRDefault="001436D4" w:rsidP="00B9779F">
      <w:pPr>
        <w:ind w:left="3261"/>
        <w:jc w:val="both"/>
        <w:rPr>
          <w:color w:val="000000"/>
          <w:szCs w:val="24"/>
        </w:rPr>
      </w:pPr>
      <w:r w:rsidRPr="00435C32">
        <w:rPr>
          <w:b/>
          <w:bCs/>
          <w:color w:val="000000"/>
          <w:szCs w:val="24"/>
          <w:u w:val="single"/>
        </w:rPr>
        <w:t>Felelős</w:t>
      </w:r>
      <w:r w:rsidRPr="00435C32">
        <w:rPr>
          <w:b/>
          <w:bCs/>
          <w:color w:val="000000"/>
          <w:szCs w:val="24"/>
        </w:rPr>
        <w:t>:</w:t>
      </w:r>
      <w:r w:rsidRPr="00435C32">
        <w:rPr>
          <w:color w:val="000000"/>
          <w:szCs w:val="24"/>
        </w:rPr>
        <w:t xml:space="preserve"> </w:t>
      </w:r>
      <w:r w:rsidR="000A57D9" w:rsidRPr="00435C32">
        <w:rPr>
          <w:color w:val="000000"/>
          <w:szCs w:val="24"/>
        </w:rPr>
        <w:t>Lengyel Endre</w:t>
      </w:r>
      <w:r w:rsidRPr="00435C32">
        <w:rPr>
          <w:color w:val="000000"/>
          <w:szCs w:val="24"/>
        </w:rPr>
        <w:t xml:space="preserve"> polgármester</w:t>
      </w:r>
    </w:p>
    <w:p w14:paraId="1164FA6C" w14:textId="77777777" w:rsidR="00225A90" w:rsidRPr="00435C32" w:rsidRDefault="00225A90" w:rsidP="00B9779F">
      <w:pPr>
        <w:ind w:left="3261"/>
        <w:jc w:val="both"/>
        <w:rPr>
          <w:color w:val="000000"/>
          <w:szCs w:val="24"/>
        </w:rPr>
      </w:pPr>
      <w:r w:rsidRPr="00435C32">
        <w:rPr>
          <w:b/>
          <w:bCs/>
          <w:color w:val="000000"/>
          <w:szCs w:val="24"/>
          <w:u w:val="single"/>
        </w:rPr>
        <w:t>Határidő</w:t>
      </w:r>
      <w:r w:rsidRPr="00435C32">
        <w:rPr>
          <w:b/>
          <w:bCs/>
          <w:color w:val="000000"/>
          <w:szCs w:val="24"/>
        </w:rPr>
        <w:t>:</w:t>
      </w:r>
      <w:r w:rsidRPr="00435C32">
        <w:rPr>
          <w:color w:val="000000"/>
          <w:szCs w:val="24"/>
        </w:rPr>
        <w:t xml:space="preserve"> azonnal</w:t>
      </w:r>
    </w:p>
    <w:p w14:paraId="6AB0882C" w14:textId="77777777" w:rsidR="00225A90" w:rsidRPr="00435C32" w:rsidRDefault="00225A90" w:rsidP="001436D4">
      <w:pPr>
        <w:ind w:left="2268"/>
        <w:jc w:val="both"/>
        <w:rPr>
          <w:color w:val="000000"/>
          <w:szCs w:val="24"/>
        </w:rPr>
      </w:pPr>
    </w:p>
    <w:p w14:paraId="1D76EE09" w14:textId="5524A395" w:rsidR="001436D4" w:rsidRPr="00435C32" w:rsidRDefault="001436D4" w:rsidP="001436D4">
      <w:pPr>
        <w:ind w:left="2832" w:firstLine="708"/>
        <w:jc w:val="both"/>
        <w:rPr>
          <w:b/>
          <w:szCs w:val="24"/>
        </w:rPr>
      </w:pPr>
    </w:p>
    <w:p w14:paraId="79A46916" w14:textId="336068A7" w:rsidR="00B10817" w:rsidRPr="00435C32" w:rsidRDefault="00B10817" w:rsidP="001436D4">
      <w:pPr>
        <w:ind w:left="2832" w:firstLine="708"/>
        <w:jc w:val="both"/>
        <w:rPr>
          <w:b/>
          <w:szCs w:val="24"/>
        </w:rPr>
      </w:pPr>
    </w:p>
    <w:p w14:paraId="4D5C5647" w14:textId="77777777" w:rsidR="00AD7A33" w:rsidRPr="00435C32" w:rsidRDefault="00AD7A33" w:rsidP="00AD7A33">
      <w:pPr>
        <w:jc w:val="both"/>
        <w:rPr>
          <w:szCs w:val="24"/>
        </w:rPr>
      </w:pPr>
      <w:r w:rsidRPr="00435C32">
        <w:rPr>
          <w:szCs w:val="24"/>
        </w:rPr>
        <w:t>Jánoshalma, 2025. szeptember 12.</w:t>
      </w:r>
    </w:p>
    <w:p w14:paraId="4E3735CA" w14:textId="77777777" w:rsidR="001436D4" w:rsidRPr="00435C32" w:rsidRDefault="001436D4" w:rsidP="001436D4">
      <w:pPr>
        <w:pStyle w:val="Nincstrkz"/>
        <w:jc w:val="both"/>
        <w:rPr>
          <w:b/>
          <w:sz w:val="24"/>
          <w:szCs w:val="24"/>
        </w:rPr>
      </w:pPr>
    </w:p>
    <w:p w14:paraId="3717755A" w14:textId="77777777" w:rsidR="001436D4" w:rsidRPr="00435C32" w:rsidRDefault="001436D4" w:rsidP="001436D4">
      <w:pPr>
        <w:jc w:val="both"/>
        <w:rPr>
          <w:b/>
          <w:szCs w:val="24"/>
        </w:rPr>
      </w:pPr>
    </w:p>
    <w:p w14:paraId="19FDD7E9" w14:textId="77777777" w:rsidR="001436D4" w:rsidRPr="00435C32" w:rsidRDefault="001436D4" w:rsidP="001436D4">
      <w:pPr>
        <w:jc w:val="both"/>
        <w:rPr>
          <w:b/>
          <w:szCs w:val="24"/>
        </w:rPr>
      </w:pPr>
    </w:p>
    <w:p w14:paraId="3A50D3CC" w14:textId="77777777" w:rsidR="001436D4" w:rsidRPr="00435C32" w:rsidRDefault="001436D4" w:rsidP="001436D4">
      <w:pPr>
        <w:ind w:firstLine="360"/>
        <w:jc w:val="center"/>
        <w:rPr>
          <w:b/>
          <w:szCs w:val="24"/>
        </w:rPr>
      </w:pPr>
    </w:p>
    <w:p w14:paraId="49D9FDE5" w14:textId="77777777" w:rsidR="001436D4" w:rsidRPr="00435C32" w:rsidRDefault="001436D4" w:rsidP="001436D4">
      <w:pPr>
        <w:ind w:firstLine="360"/>
        <w:jc w:val="center"/>
        <w:rPr>
          <w:b/>
          <w:szCs w:val="24"/>
        </w:rPr>
      </w:pPr>
    </w:p>
    <w:p w14:paraId="4AEE0A4A" w14:textId="77777777" w:rsidR="001436D4" w:rsidRPr="00435C32" w:rsidRDefault="001436D4" w:rsidP="001436D4">
      <w:pPr>
        <w:ind w:firstLine="360"/>
        <w:jc w:val="center"/>
        <w:rPr>
          <w:b/>
          <w:szCs w:val="24"/>
        </w:rPr>
      </w:pPr>
    </w:p>
    <w:p w14:paraId="290D9964" w14:textId="77777777" w:rsidR="001436D4" w:rsidRPr="00435C32" w:rsidRDefault="001436D4" w:rsidP="001436D4">
      <w:pPr>
        <w:ind w:firstLine="360"/>
        <w:jc w:val="center"/>
        <w:rPr>
          <w:b/>
          <w:szCs w:val="24"/>
        </w:rPr>
      </w:pPr>
    </w:p>
    <w:p w14:paraId="09C2695F" w14:textId="77777777" w:rsidR="001436D4" w:rsidRPr="00435C32" w:rsidRDefault="001436D4" w:rsidP="001436D4">
      <w:pPr>
        <w:spacing w:line="259" w:lineRule="auto"/>
        <w:rPr>
          <w:b/>
          <w:szCs w:val="24"/>
        </w:rPr>
      </w:pPr>
      <w:r w:rsidRPr="00435C32">
        <w:rPr>
          <w:b/>
          <w:szCs w:val="24"/>
        </w:rPr>
        <w:br w:type="page"/>
      </w:r>
    </w:p>
    <w:p w14:paraId="02512567" w14:textId="77777777" w:rsidR="001436D4" w:rsidRPr="00435C32" w:rsidRDefault="001436D4" w:rsidP="001436D4">
      <w:pPr>
        <w:ind w:firstLine="360"/>
        <w:jc w:val="center"/>
        <w:rPr>
          <w:b/>
          <w:caps/>
          <w:szCs w:val="24"/>
        </w:rPr>
      </w:pPr>
      <w:r w:rsidRPr="00435C32">
        <w:rPr>
          <w:b/>
          <w:caps/>
          <w:szCs w:val="24"/>
        </w:rPr>
        <w:lastRenderedPageBreak/>
        <w:t>Beszámoló</w:t>
      </w:r>
    </w:p>
    <w:p w14:paraId="44F5D066" w14:textId="6B2FB7C6" w:rsidR="00C866BF" w:rsidRPr="00435C32" w:rsidRDefault="001436D4" w:rsidP="008E5117">
      <w:pPr>
        <w:pStyle w:val="Nincstrkz"/>
        <w:spacing w:after="120"/>
        <w:jc w:val="center"/>
        <w:rPr>
          <w:b/>
          <w:sz w:val="24"/>
          <w:szCs w:val="24"/>
        </w:rPr>
      </w:pPr>
      <w:r w:rsidRPr="00435C32">
        <w:rPr>
          <w:b/>
          <w:sz w:val="24"/>
          <w:szCs w:val="24"/>
        </w:rPr>
        <w:t xml:space="preserve">a lejárt </w:t>
      </w:r>
      <w:proofErr w:type="spellStart"/>
      <w:r w:rsidRPr="00435C32">
        <w:rPr>
          <w:b/>
          <w:sz w:val="24"/>
          <w:szCs w:val="24"/>
        </w:rPr>
        <w:t>határidejű</w:t>
      </w:r>
      <w:proofErr w:type="spellEnd"/>
      <w:r w:rsidRPr="00435C32">
        <w:rPr>
          <w:b/>
          <w:sz w:val="24"/>
          <w:szCs w:val="24"/>
        </w:rPr>
        <w:t xml:space="preserve"> határozatokról</w:t>
      </w:r>
      <w:bookmarkEnd w:id="0"/>
    </w:p>
    <w:p w14:paraId="1FF44E6C" w14:textId="77777777" w:rsidR="00174E15" w:rsidRPr="00435C32" w:rsidRDefault="00174E15" w:rsidP="001F5D77">
      <w:pPr>
        <w:tabs>
          <w:tab w:val="right" w:pos="9072"/>
        </w:tabs>
        <w:spacing w:line="240" w:lineRule="auto"/>
        <w:jc w:val="both"/>
        <w:rPr>
          <w:b/>
          <w:iCs/>
          <w:szCs w:val="24"/>
          <w:u w:val="single"/>
        </w:rPr>
      </w:pPr>
    </w:p>
    <w:p w14:paraId="20D87F95" w14:textId="77777777" w:rsidR="00AD7A33" w:rsidRPr="00435C32" w:rsidRDefault="00AD7A33" w:rsidP="00AD7A33">
      <w:pPr>
        <w:tabs>
          <w:tab w:val="right" w:pos="9356"/>
        </w:tabs>
        <w:spacing w:line="240" w:lineRule="auto"/>
        <w:jc w:val="both"/>
        <w:rPr>
          <w:b/>
          <w:iCs/>
          <w:szCs w:val="24"/>
          <w:u w:val="single"/>
        </w:rPr>
      </w:pPr>
      <w:r w:rsidRPr="00435C32">
        <w:rPr>
          <w:b/>
          <w:iCs/>
          <w:szCs w:val="24"/>
          <w:u w:val="single"/>
        </w:rPr>
        <w:t>13/2025. (I.30.) Kt. sz.</w:t>
      </w:r>
      <w:r w:rsidRPr="00435C32">
        <w:rPr>
          <w:b/>
          <w:iCs/>
          <w:szCs w:val="24"/>
          <w:u w:val="single"/>
        </w:rPr>
        <w:tab/>
        <w:t>h a t á r o z a t</w:t>
      </w:r>
    </w:p>
    <w:p w14:paraId="2CA33E03" w14:textId="77777777" w:rsidR="00AD7A33" w:rsidRPr="00435C32" w:rsidRDefault="00AD7A33" w:rsidP="00AD7A33">
      <w:pPr>
        <w:spacing w:line="240" w:lineRule="auto"/>
        <w:rPr>
          <w:b/>
          <w:bCs/>
          <w:szCs w:val="24"/>
        </w:rPr>
      </w:pPr>
      <w:r w:rsidRPr="00435C32">
        <w:rPr>
          <w:b/>
          <w:bCs/>
          <w:szCs w:val="24"/>
        </w:rPr>
        <w:t>Batthyány utcában játszótér kialakításáról</w:t>
      </w:r>
    </w:p>
    <w:p w14:paraId="0D8ECC7D" w14:textId="77777777" w:rsidR="00AD7A33" w:rsidRPr="00435C32" w:rsidRDefault="00AD7A33" w:rsidP="00AD7A33">
      <w:pPr>
        <w:spacing w:line="240" w:lineRule="auto"/>
        <w:rPr>
          <w:szCs w:val="24"/>
        </w:rPr>
      </w:pPr>
    </w:p>
    <w:p w14:paraId="3A479141" w14:textId="77777777" w:rsidR="00AD7A33" w:rsidRPr="00435C32" w:rsidRDefault="00AD7A33" w:rsidP="00AD7A33">
      <w:pPr>
        <w:spacing w:line="240" w:lineRule="auto"/>
        <w:jc w:val="both"/>
        <w:rPr>
          <w:szCs w:val="24"/>
        </w:rPr>
      </w:pPr>
      <w:r w:rsidRPr="00435C32">
        <w:rPr>
          <w:szCs w:val="24"/>
        </w:rPr>
        <w:t xml:space="preserve">Jánoshalma Városi Önkormányzat Képviselő-testülete a LEADER pályázat keretében megvalósítani kívánt gyermek KRESZ pálya létesítésétől teszi függővé a Batthyány utcai játszótér kialakítását. </w:t>
      </w:r>
    </w:p>
    <w:p w14:paraId="669C4D24" w14:textId="77777777" w:rsidR="00AD7A33" w:rsidRPr="00435C32" w:rsidRDefault="00AD7A33" w:rsidP="00AD7A33">
      <w:pPr>
        <w:spacing w:line="240" w:lineRule="auto"/>
        <w:jc w:val="both"/>
        <w:rPr>
          <w:szCs w:val="24"/>
        </w:rPr>
      </w:pPr>
    </w:p>
    <w:p w14:paraId="154858D0" w14:textId="77777777" w:rsidR="00AD7A33" w:rsidRPr="00435C32" w:rsidRDefault="00AD7A33" w:rsidP="00AD7A33">
      <w:pPr>
        <w:spacing w:line="240" w:lineRule="auto"/>
        <w:jc w:val="both"/>
        <w:rPr>
          <w:szCs w:val="24"/>
        </w:rPr>
      </w:pPr>
      <w:r w:rsidRPr="00435C32">
        <w:rPr>
          <w:szCs w:val="24"/>
        </w:rPr>
        <w:t>Amennyiben a pályázatból a KRESZ pályát nem valósítja meg, a játszótér kialakításának lehetőségét újra tárgyalja.</w:t>
      </w:r>
    </w:p>
    <w:p w14:paraId="1383EB46" w14:textId="77777777" w:rsidR="00AD7A33" w:rsidRPr="00435C32" w:rsidRDefault="00AD7A33" w:rsidP="00AD7A33">
      <w:pPr>
        <w:spacing w:line="240" w:lineRule="auto"/>
        <w:jc w:val="both"/>
        <w:rPr>
          <w:szCs w:val="24"/>
        </w:rPr>
      </w:pPr>
    </w:p>
    <w:p w14:paraId="46E58963" w14:textId="77777777" w:rsidR="00AD7A33" w:rsidRPr="00435C32" w:rsidRDefault="00AD7A33" w:rsidP="00AD7A33">
      <w:pPr>
        <w:spacing w:line="240" w:lineRule="auto"/>
        <w:jc w:val="both"/>
        <w:rPr>
          <w:szCs w:val="24"/>
        </w:rPr>
      </w:pPr>
      <w:r w:rsidRPr="00435C32">
        <w:rPr>
          <w:szCs w:val="24"/>
        </w:rPr>
        <w:t>A Képviselő-testület felkéri a polgármestert, hogy a szükséges intézkedéseket tegye meg.</w:t>
      </w:r>
    </w:p>
    <w:p w14:paraId="6ED47434" w14:textId="77777777" w:rsidR="00AD7A33" w:rsidRPr="00435C32" w:rsidRDefault="00AD7A33" w:rsidP="00AD7A33">
      <w:pPr>
        <w:spacing w:line="240" w:lineRule="auto"/>
        <w:jc w:val="both"/>
        <w:rPr>
          <w:szCs w:val="24"/>
        </w:rPr>
      </w:pPr>
    </w:p>
    <w:p w14:paraId="677AD58A"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6E5F09A3" w14:textId="77777777"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2025. június 30.</w:t>
      </w:r>
    </w:p>
    <w:p w14:paraId="4F01B1BE" w14:textId="77777777" w:rsidR="00AD7A33" w:rsidRPr="00435C32" w:rsidRDefault="00AD7A33" w:rsidP="00AD7A33">
      <w:pPr>
        <w:pStyle w:val="Nincstrkz"/>
        <w:rPr>
          <w:sz w:val="24"/>
          <w:szCs w:val="24"/>
        </w:rPr>
      </w:pPr>
    </w:p>
    <w:p w14:paraId="2EE13159" w14:textId="49C38DDA" w:rsidR="00AD7A33" w:rsidRPr="0096349C" w:rsidRDefault="0096349C" w:rsidP="00A11CDB">
      <w:pPr>
        <w:pStyle w:val="Nincstrkz"/>
        <w:jc w:val="both"/>
        <w:rPr>
          <w:color w:val="538135" w:themeColor="accent6" w:themeShade="BF"/>
          <w:sz w:val="24"/>
          <w:szCs w:val="24"/>
        </w:rPr>
      </w:pPr>
      <w:r w:rsidRPr="0096349C">
        <w:rPr>
          <w:color w:val="538135" w:themeColor="accent6" w:themeShade="BF"/>
          <w:sz w:val="24"/>
          <w:szCs w:val="24"/>
        </w:rPr>
        <w:t>A KRESZ pálya megvalósíthatósága jelenleg vizsgálat alatt van, szakhatósági állásfoglalást várunk az engedélyek kérdésében.</w:t>
      </w:r>
    </w:p>
    <w:p w14:paraId="311A8CC9" w14:textId="77777777" w:rsidR="00AD7A33" w:rsidRPr="00435C32" w:rsidRDefault="00AD7A33" w:rsidP="00AD7A33">
      <w:pPr>
        <w:pStyle w:val="Nincstrkz"/>
        <w:rPr>
          <w:sz w:val="24"/>
          <w:szCs w:val="24"/>
        </w:rPr>
      </w:pPr>
    </w:p>
    <w:p w14:paraId="0DD36D52" w14:textId="77777777" w:rsidR="00AD7A33" w:rsidRPr="00435C32" w:rsidRDefault="00AD7A33" w:rsidP="00AD7A33">
      <w:pPr>
        <w:tabs>
          <w:tab w:val="right" w:pos="9356"/>
        </w:tabs>
        <w:jc w:val="both"/>
        <w:rPr>
          <w:b/>
          <w:iCs/>
          <w:szCs w:val="24"/>
          <w:u w:val="single"/>
        </w:rPr>
      </w:pPr>
      <w:r w:rsidRPr="00435C32">
        <w:rPr>
          <w:b/>
          <w:iCs/>
          <w:szCs w:val="24"/>
          <w:u w:val="single"/>
        </w:rPr>
        <w:t>84/2025. (III.27.) Kt. sz.</w:t>
      </w:r>
      <w:r w:rsidRPr="00435C32">
        <w:rPr>
          <w:b/>
          <w:iCs/>
          <w:szCs w:val="24"/>
          <w:u w:val="single"/>
        </w:rPr>
        <w:tab/>
        <w:t>h a t á r o z a t</w:t>
      </w:r>
    </w:p>
    <w:p w14:paraId="031590A6" w14:textId="77777777" w:rsidR="00AD7A33" w:rsidRPr="00435C32" w:rsidRDefault="00AD7A33" w:rsidP="00AD7A33">
      <w:pPr>
        <w:tabs>
          <w:tab w:val="right" w:pos="9214"/>
        </w:tabs>
        <w:spacing w:line="240" w:lineRule="auto"/>
        <w:jc w:val="both"/>
        <w:rPr>
          <w:b/>
          <w:bCs/>
          <w:szCs w:val="24"/>
        </w:rPr>
      </w:pPr>
      <w:r w:rsidRPr="00435C32">
        <w:rPr>
          <w:b/>
          <w:bCs/>
          <w:szCs w:val="24"/>
        </w:rPr>
        <w:t>Önkormányzatok Szövetségéhez való csatlakozásról</w:t>
      </w:r>
    </w:p>
    <w:p w14:paraId="6D5AEA12" w14:textId="77777777" w:rsidR="00AD7A33" w:rsidRPr="00435C32" w:rsidRDefault="00AD7A33" w:rsidP="00AD7A33">
      <w:pPr>
        <w:tabs>
          <w:tab w:val="right" w:pos="9214"/>
        </w:tabs>
        <w:spacing w:line="240" w:lineRule="auto"/>
        <w:jc w:val="both"/>
        <w:rPr>
          <w:b/>
          <w:bCs/>
          <w:szCs w:val="24"/>
        </w:rPr>
      </w:pPr>
    </w:p>
    <w:p w14:paraId="53D2B677" w14:textId="77777777" w:rsidR="00AD7A33" w:rsidRPr="00435C32" w:rsidRDefault="00AD7A33" w:rsidP="00AD7A33">
      <w:pPr>
        <w:spacing w:line="240" w:lineRule="auto"/>
        <w:jc w:val="both"/>
        <w:rPr>
          <w:szCs w:val="24"/>
        </w:rPr>
      </w:pPr>
      <w:r w:rsidRPr="00435C32">
        <w:rPr>
          <w:szCs w:val="24"/>
        </w:rPr>
        <w:t>A Képviselő-testület felkéri a jegyzőt, hogy a Magyar Önkormányzatok Szövetségébe történő belépéshez szükséges tagdíj fedezetét (10,- Ft/állandó lakosságszám) különítse el a 2025. évi költségvetési rendeletében általános tartalék soron.</w:t>
      </w:r>
    </w:p>
    <w:p w14:paraId="55AEE2CC" w14:textId="77777777" w:rsidR="00AD7A33" w:rsidRPr="00435C32" w:rsidRDefault="00AD7A33" w:rsidP="00AD7A33">
      <w:pPr>
        <w:spacing w:line="240" w:lineRule="auto"/>
        <w:jc w:val="both"/>
        <w:rPr>
          <w:szCs w:val="24"/>
        </w:rPr>
      </w:pPr>
    </w:p>
    <w:p w14:paraId="313F97B5"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Dr. Rennerné dr. Radvánszki Anikó jegyző</w:t>
      </w:r>
    </w:p>
    <w:p w14:paraId="6FABCE4C" w14:textId="77777777"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2025. június 30.</w:t>
      </w:r>
    </w:p>
    <w:p w14:paraId="2D1627C1" w14:textId="77777777" w:rsidR="00AD7A33" w:rsidRPr="00435C32" w:rsidRDefault="00AD7A33" w:rsidP="00AD7A33">
      <w:pPr>
        <w:spacing w:line="240" w:lineRule="auto"/>
        <w:jc w:val="both"/>
        <w:rPr>
          <w:szCs w:val="24"/>
        </w:rPr>
      </w:pPr>
      <w:r w:rsidRPr="00435C32">
        <w:rPr>
          <w:b/>
          <w:bCs/>
          <w:szCs w:val="24"/>
          <w:u w:val="single"/>
        </w:rPr>
        <w:t xml:space="preserve">Végrehajtásban közreműködik: </w:t>
      </w:r>
      <w:r w:rsidRPr="00435C32">
        <w:rPr>
          <w:szCs w:val="24"/>
        </w:rPr>
        <w:t>Gál Teréz osztályvezető</w:t>
      </w:r>
    </w:p>
    <w:p w14:paraId="45FFF18D" w14:textId="77777777" w:rsidR="00AD7A33" w:rsidRPr="00435C32" w:rsidRDefault="00AD7A33" w:rsidP="00AD7A33">
      <w:pPr>
        <w:spacing w:line="240" w:lineRule="auto"/>
        <w:jc w:val="both"/>
        <w:rPr>
          <w:szCs w:val="24"/>
        </w:rPr>
      </w:pPr>
      <w:r w:rsidRPr="00435C32">
        <w:rPr>
          <w:b/>
          <w:bCs/>
          <w:szCs w:val="24"/>
          <w:u w:val="single"/>
        </w:rPr>
        <w:t>Fedezet:</w:t>
      </w:r>
      <w:r w:rsidRPr="00435C32">
        <w:rPr>
          <w:szCs w:val="24"/>
        </w:rPr>
        <w:t xml:space="preserve"> 2025. évi költségvetés – általános tartalék</w:t>
      </w:r>
    </w:p>
    <w:p w14:paraId="1D277580" w14:textId="77777777" w:rsidR="00AD7A33" w:rsidRPr="00435C32" w:rsidRDefault="00AD7A33" w:rsidP="00AD7A33">
      <w:pPr>
        <w:pStyle w:val="Nincstrkz"/>
        <w:rPr>
          <w:sz w:val="24"/>
          <w:szCs w:val="24"/>
        </w:rPr>
      </w:pPr>
    </w:p>
    <w:p w14:paraId="40A38647" w14:textId="08D5D569" w:rsidR="00FC2F09" w:rsidRPr="00435C32" w:rsidRDefault="00AF7D52" w:rsidP="00AD7A33">
      <w:pPr>
        <w:pStyle w:val="Nincstrkz"/>
        <w:rPr>
          <w:color w:val="7030A0"/>
          <w:sz w:val="24"/>
          <w:szCs w:val="24"/>
        </w:rPr>
      </w:pPr>
      <w:r w:rsidRPr="00435C32">
        <w:rPr>
          <w:color w:val="7030A0"/>
          <w:sz w:val="24"/>
          <w:szCs w:val="24"/>
        </w:rPr>
        <w:t>A Szövetséghez való csatlakozás és a tagdíj befizetése megtörtént.</w:t>
      </w:r>
    </w:p>
    <w:p w14:paraId="6193CE48" w14:textId="77777777" w:rsidR="00FC2F09" w:rsidRPr="00435C32" w:rsidRDefault="00FC2F09" w:rsidP="00AD7A33">
      <w:pPr>
        <w:pStyle w:val="Nincstrkz"/>
        <w:rPr>
          <w:sz w:val="24"/>
          <w:szCs w:val="24"/>
        </w:rPr>
      </w:pPr>
    </w:p>
    <w:p w14:paraId="0F0CA5DC" w14:textId="77777777" w:rsidR="00AD7A33" w:rsidRPr="00435C32" w:rsidRDefault="00AD7A33" w:rsidP="00AD7A33">
      <w:pPr>
        <w:tabs>
          <w:tab w:val="right" w:pos="9356"/>
        </w:tabs>
        <w:jc w:val="both"/>
        <w:rPr>
          <w:b/>
          <w:iCs/>
          <w:szCs w:val="24"/>
          <w:u w:val="single"/>
        </w:rPr>
      </w:pPr>
      <w:bookmarkStart w:id="1" w:name="_Hlk183068471"/>
      <w:bookmarkStart w:id="2" w:name="_Hlk183612782"/>
      <w:r w:rsidRPr="00435C32">
        <w:rPr>
          <w:b/>
          <w:iCs/>
          <w:szCs w:val="24"/>
          <w:u w:val="single"/>
        </w:rPr>
        <w:t>137/2025. (V.26.) Kt. sz.</w:t>
      </w:r>
      <w:r w:rsidRPr="00435C32">
        <w:rPr>
          <w:b/>
          <w:iCs/>
          <w:szCs w:val="24"/>
          <w:u w:val="single"/>
        </w:rPr>
        <w:tab/>
        <w:t>h a t á r o z a t</w:t>
      </w:r>
    </w:p>
    <w:bookmarkEnd w:id="1"/>
    <w:bookmarkEnd w:id="2"/>
    <w:p w14:paraId="7343A89C" w14:textId="77777777" w:rsidR="00AD7A33" w:rsidRPr="00435C32" w:rsidRDefault="00AD7A33" w:rsidP="00AD7A33">
      <w:pPr>
        <w:jc w:val="both"/>
        <w:rPr>
          <w:b/>
          <w:bCs/>
          <w:szCs w:val="24"/>
        </w:rPr>
      </w:pPr>
      <w:r w:rsidRPr="00435C32">
        <w:rPr>
          <w:b/>
          <w:bCs/>
          <w:szCs w:val="24"/>
        </w:rPr>
        <w:t>Homokhátsági Regionális Zrt-vel fennálló vagyonkezelői szerződés megszüntetéséről, a Homokhátsági Regionális Zrt-ben történő alaptőke-emelésben való részvételről, részvény átvételre való kötelezettségvállalásról</w:t>
      </w:r>
    </w:p>
    <w:p w14:paraId="05A851A6" w14:textId="77777777" w:rsidR="00AD7A33" w:rsidRPr="00435C32" w:rsidRDefault="00AD7A33" w:rsidP="00AD7A33"/>
    <w:p w14:paraId="25511337" w14:textId="77777777" w:rsidR="00AD7A33" w:rsidRPr="00435C32" w:rsidRDefault="00AD7A33" w:rsidP="00AD7A33">
      <w:pPr>
        <w:suppressAutoHyphens w:val="0"/>
        <w:overflowPunct/>
        <w:autoSpaceDE/>
        <w:autoSpaceDN/>
        <w:adjustRightInd/>
        <w:spacing w:line="240" w:lineRule="auto"/>
        <w:jc w:val="both"/>
        <w:rPr>
          <w:kern w:val="0"/>
          <w:szCs w:val="24"/>
          <w:lang w:eastAsia="en-US"/>
        </w:rPr>
      </w:pPr>
      <w:r w:rsidRPr="00435C32">
        <w:rPr>
          <w:kern w:val="0"/>
          <w:szCs w:val="24"/>
          <w:lang w:eastAsia="en-US"/>
        </w:rPr>
        <w:t>Jánoshalma Városi Önkormányzat Képviselő-testülete a Homokhátsági Regionális Szilárdhulladék Kezelési Konzorcium útján a Homokhátsági Regionális Zrt. vagyonkezelésébe adott hulladékgazdálkodási vagyonára vonatkozóan az alábbi határozatokat hozza.</w:t>
      </w:r>
    </w:p>
    <w:p w14:paraId="325AEA84" w14:textId="77777777" w:rsidR="00AD7A33" w:rsidRPr="00435C32" w:rsidRDefault="00AD7A33" w:rsidP="00AD7A33">
      <w:pPr>
        <w:suppressAutoHyphens w:val="0"/>
        <w:overflowPunct/>
        <w:autoSpaceDE/>
        <w:autoSpaceDN/>
        <w:adjustRightInd/>
        <w:spacing w:line="240" w:lineRule="auto"/>
        <w:ind w:left="360"/>
        <w:jc w:val="both"/>
        <w:rPr>
          <w:kern w:val="0"/>
          <w:szCs w:val="24"/>
          <w:lang w:eastAsia="en-US"/>
        </w:rPr>
      </w:pPr>
    </w:p>
    <w:p w14:paraId="098B9164" w14:textId="46ADA552" w:rsidR="00AD7A33" w:rsidRPr="00435C32" w:rsidRDefault="00AD7A33" w:rsidP="008E5117">
      <w:pPr>
        <w:numPr>
          <w:ilvl w:val="0"/>
          <w:numId w:val="2"/>
        </w:numPr>
        <w:suppressAutoHyphens w:val="0"/>
        <w:overflowPunct/>
        <w:autoSpaceDE/>
        <w:autoSpaceDN/>
        <w:adjustRightInd/>
        <w:spacing w:line="240" w:lineRule="auto"/>
        <w:jc w:val="both"/>
        <w:rPr>
          <w:kern w:val="0"/>
          <w:szCs w:val="24"/>
          <w:lang w:eastAsia="en-US"/>
        </w:rPr>
      </w:pPr>
      <w:r w:rsidRPr="00435C32">
        <w:rPr>
          <w:kern w:val="0"/>
          <w:szCs w:val="24"/>
          <w:lang w:eastAsia="en-US"/>
        </w:rPr>
        <w:t xml:space="preserve">A Képviselő-testület elfogadja az ISPA/KA támogatással megvalósult hulladékgazdálkodási célú, 82 önkormányzat osztatlan közös tulajdonában álló vagyonra vonatkozó értékelést, és az alapján a 2001-es lakosságszám arányában az adott önkormányzat tulajdonában álló vagyonrész tárgyaira és értékére vonatkozó, </w:t>
      </w:r>
      <w:proofErr w:type="spellStart"/>
      <w:r w:rsidRPr="00435C32">
        <w:rPr>
          <w:kern w:val="0"/>
          <w:szCs w:val="24"/>
          <w:lang w:eastAsia="en-US"/>
        </w:rPr>
        <w:t>Karanta</w:t>
      </w:r>
      <w:proofErr w:type="spellEnd"/>
      <w:r w:rsidRPr="00435C32">
        <w:rPr>
          <w:kern w:val="0"/>
          <w:szCs w:val="24"/>
          <w:lang w:eastAsia="en-US"/>
        </w:rPr>
        <w:t xml:space="preserve"> </w:t>
      </w:r>
      <w:r w:rsidRPr="00435C32">
        <w:rPr>
          <w:kern w:val="0"/>
          <w:szCs w:val="24"/>
          <w:lang w:eastAsia="en-US"/>
        </w:rPr>
        <w:lastRenderedPageBreak/>
        <w:t>Audit Könyvszakértő, Adó- és Racionalizálási Tanácsadó Zrt. által készített és 2025. március 30. napjára aktualizált vagyonértékelést.</w:t>
      </w:r>
    </w:p>
    <w:p w14:paraId="4A555EC0" w14:textId="77777777" w:rsidR="00AD7A33" w:rsidRPr="00435C32" w:rsidRDefault="00AD7A33" w:rsidP="00AD7A33">
      <w:pPr>
        <w:numPr>
          <w:ilvl w:val="0"/>
          <w:numId w:val="2"/>
        </w:numPr>
        <w:suppressAutoHyphens w:val="0"/>
        <w:overflowPunct/>
        <w:autoSpaceDE/>
        <w:autoSpaceDN/>
        <w:adjustRightInd/>
        <w:spacing w:line="240" w:lineRule="auto"/>
        <w:jc w:val="both"/>
        <w:rPr>
          <w:kern w:val="0"/>
          <w:szCs w:val="24"/>
          <w:lang w:eastAsia="en-US"/>
        </w:rPr>
      </w:pPr>
      <w:r w:rsidRPr="00435C32">
        <w:rPr>
          <w:kern w:val="0"/>
          <w:szCs w:val="24"/>
          <w:lang w:eastAsia="en-US"/>
        </w:rPr>
        <w:t>A Képviselő-testület úgy határoz, hogy az ISPA/KA támogatással megvalósult hulladékgazdálkodási célú, 82 önkormányzat osztatlan közös tulajdonában álló vagyonra vonatkozó, Homokhátsági Regionális Zrt. vagyonkezelővel fennálló vagyonkezelői szerződést 2025. június 30. napjával közös megegyezéssel megszünteti, a vagyonkezelt eszközöket visszaveszi.</w:t>
      </w:r>
    </w:p>
    <w:p w14:paraId="4820D925" w14:textId="77777777" w:rsidR="00AD7A33" w:rsidRPr="00435C32" w:rsidRDefault="00AD7A33" w:rsidP="00AD7A33">
      <w:pPr>
        <w:jc w:val="both"/>
      </w:pPr>
    </w:p>
    <w:p w14:paraId="2F3741C6" w14:textId="77777777" w:rsidR="00AD7A33" w:rsidRPr="00435C32" w:rsidRDefault="00AD7A33" w:rsidP="00AD7A33">
      <w:pPr>
        <w:numPr>
          <w:ilvl w:val="0"/>
          <w:numId w:val="2"/>
        </w:numPr>
        <w:suppressAutoHyphens w:val="0"/>
        <w:overflowPunct/>
        <w:autoSpaceDE/>
        <w:autoSpaceDN/>
        <w:adjustRightInd/>
        <w:spacing w:line="240" w:lineRule="auto"/>
        <w:jc w:val="both"/>
        <w:rPr>
          <w:kern w:val="0"/>
          <w:szCs w:val="24"/>
          <w:lang w:eastAsia="en-US"/>
        </w:rPr>
      </w:pPr>
      <w:r w:rsidRPr="00435C32">
        <w:rPr>
          <w:kern w:val="0"/>
          <w:szCs w:val="24"/>
          <w:lang w:eastAsia="en-US"/>
        </w:rPr>
        <w:t>A Képviselő-testület úgy határoz, hogy a Cg.06-10-000325 cégjegyzékszámú Homokhátsági Regionális Hulladékgazdálkodási és Közszolgáltató Zártkörűen Működő Részvénytársaság új részvények kibocsátásával megvalósuló alaptőke-emelésében az alábbiak szerint és feljogosítja a polgármestert arra, hogy az ezzel kapcsolatos, részvények átvételére vonatkozó kötelezettségvállaló nyilatkozatot aláírja, valamint a Homokhátsági Regionális Zrt. 2025. május 27-i közgyűlésen az alábbi határozatok meghozatalát igenlő szavazattal támogassa:</w:t>
      </w:r>
    </w:p>
    <w:p w14:paraId="75E320E4" w14:textId="77777777" w:rsidR="00AD7A33" w:rsidRPr="00435C32" w:rsidRDefault="00AD7A33" w:rsidP="00AD7A33">
      <w:pPr>
        <w:suppressAutoHyphens w:val="0"/>
        <w:overflowPunct/>
        <w:autoSpaceDE/>
        <w:autoSpaceDN/>
        <w:adjustRightInd/>
        <w:spacing w:line="240" w:lineRule="auto"/>
        <w:ind w:left="360"/>
        <w:jc w:val="both"/>
        <w:rPr>
          <w:kern w:val="0"/>
          <w:szCs w:val="24"/>
          <w:lang w:eastAsia="en-US"/>
        </w:rPr>
      </w:pPr>
    </w:p>
    <w:p w14:paraId="2571D479" w14:textId="77777777" w:rsidR="00AD7A33" w:rsidRPr="00435C32" w:rsidRDefault="00AD7A33" w:rsidP="00AD7A33">
      <w:pPr>
        <w:numPr>
          <w:ilvl w:val="0"/>
          <w:numId w:val="3"/>
        </w:numPr>
        <w:suppressAutoHyphens w:val="0"/>
        <w:overflowPunct/>
        <w:autoSpaceDE/>
        <w:autoSpaceDN/>
        <w:adjustRightInd/>
        <w:spacing w:line="240" w:lineRule="auto"/>
        <w:jc w:val="both"/>
        <w:rPr>
          <w:kern w:val="0"/>
          <w:szCs w:val="24"/>
          <w:lang w:eastAsia="en-US"/>
        </w:rPr>
      </w:pPr>
      <w:r w:rsidRPr="00435C32">
        <w:rPr>
          <w:kern w:val="0"/>
          <w:szCs w:val="24"/>
          <w:lang w:eastAsia="en-US"/>
        </w:rPr>
        <w:t xml:space="preserve">Kötelezettséget vállal arra, hogy a kibocsátandó új részvények közül </w:t>
      </w:r>
      <w:r w:rsidRPr="00435C32">
        <w:rPr>
          <w:b/>
          <w:bCs/>
          <w:kern w:val="0"/>
          <w:szCs w:val="24"/>
          <w:lang w:eastAsia="en-US"/>
        </w:rPr>
        <w:t>132.540.000, -</w:t>
      </w:r>
      <w:r w:rsidRPr="00435C32">
        <w:rPr>
          <w:kern w:val="0"/>
          <w:szCs w:val="24"/>
          <w:lang w:eastAsia="en-US"/>
        </w:rPr>
        <w:t xml:space="preserve"> Ft névértékű és ezzel azonos kibocsátási értékű </w:t>
      </w:r>
      <w:proofErr w:type="spellStart"/>
      <w:r w:rsidRPr="00435C32">
        <w:rPr>
          <w:kern w:val="0"/>
          <w:szCs w:val="24"/>
          <w:lang w:eastAsia="en-US"/>
        </w:rPr>
        <w:t>névreszóló</w:t>
      </w:r>
      <w:proofErr w:type="spellEnd"/>
      <w:r w:rsidRPr="00435C32">
        <w:rPr>
          <w:kern w:val="0"/>
          <w:szCs w:val="24"/>
          <w:lang w:eastAsia="en-US"/>
        </w:rPr>
        <w:t xml:space="preserve"> törzsrészvényt átvesz.</w:t>
      </w:r>
    </w:p>
    <w:p w14:paraId="1AF0F35C"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p>
    <w:p w14:paraId="28B4DC40" w14:textId="77777777" w:rsidR="00AD7A33" w:rsidRPr="00435C32" w:rsidRDefault="00AD7A33" w:rsidP="00AD7A33">
      <w:pPr>
        <w:numPr>
          <w:ilvl w:val="0"/>
          <w:numId w:val="3"/>
        </w:numPr>
        <w:suppressAutoHyphens w:val="0"/>
        <w:overflowPunct/>
        <w:autoSpaceDE/>
        <w:autoSpaceDN/>
        <w:adjustRightInd/>
        <w:spacing w:line="240" w:lineRule="auto"/>
        <w:jc w:val="both"/>
        <w:rPr>
          <w:kern w:val="0"/>
          <w:szCs w:val="24"/>
          <w:lang w:eastAsia="en-US"/>
        </w:rPr>
      </w:pPr>
      <w:r w:rsidRPr="00435C32">
        <w:rPr>
          <w:kern w:val="0"/>
          <w:szCs w:val="24"/>
          <w:lang w:eastAsia="en-US"/>
        </w:rPr>
        <w:t xml:space="preserve">Az átvenni vállalt részvények ellenértékeként 2025. július 01. napján a </w:t>
      </w:r>
      <w:proofErr w:type="gramStart"/>
      <w:r w:rsidRPr="00435C32">
        <w:rPr>
          <w:kern w:val="0"/>
          <w:szCs w:val="24"/>
          <w:lang w:eastAsia="en-US"/>
        </w:rPr>
        <w:t>Zrt.</w:t>
      </w:r>
      <w:proofErr w:type="gramEnd"/>
      <w:r w:rsidRPr="00435C32">
        <w:rPr>
          <w:kern w:val="0"/>
          <w:szCs w:val="24"/>
          <w:lang w:eastAsia="en-US"/>
        </w:rPr>
        <w:t xml:space="preserve"> rendelkezésére bocsát (szolgáltat):</w:t>
      </w:r>
    </w:p>
    <w:p w14:paraId="3D725632" w14:textId="77777777" w:rsidR="00AD7A33" w:rsidRPr="00435C32" w:rsidRDefault="00AD7A33" w:rsidP="00AD7A33">
      <w:pPr>
        <w:suppressAutoHyphens w:val="0"/>
        <w:overflowPunct/>
        <w:autoSpaceDE/>
        <w:autoSpaceDN/>
        <w:adjustRightInd/>
        <w:spacing w:line="240" w:lineRule="auto"/>
        <w:ind w:left="708"/>
        <w:rPr>
          <w:kern w:val="0"/>
          <w:szCs w:val="24"/>
          <w:lang w:eastAsia="en-US"/>
        </w:rPr>
      </w:pPr>
    </w:p>
    <w:p w14:paraId="666198EC"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r w:rsidRPr="00435C32">
        <w:rPr>
          <w:b/>
          <w:bCs/>
          <w:kern w:val="0"/>
          <w:szCs w:val="24"/>
          <w:lang w:eastAsia="en-US"/>
        </w:rPr>
        <w:t>105.054.211, -</w:t>
      </w:r>
      <w:r w:rsidRPr="00435C32">
        <w:rPr>
          <w:kern w:val="0"/>
          <w:szCs w:val="24"/>
          <w:lang w:eastAsia="en-US"/>
        </w:rPr>
        <w:t xml:space="preserve"> Ft értékű nem vagyoni hozzájárulást (apportot) a határozat mellékletét képező jegyzék szerint, valamint </w:t>
      </w:r>
    </w:p>
    <w:p w14:paraId="493490FE"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p>
    <w:p w14:paraId="00AB3266"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r w:rsidRPr="00435C32">
        <w:rPr>
          <w:b/>
          <w:bCs/>
          <w:kern w:val="0"/>
          <w:szCs w:val="24"/>
          <w:lang w:eastAsia="en-US"/>
        </w:rPr>
        <w:t>27.485.789, -</w:t>
      </w:r>
      <w:r w:rsidRPr="00435C32">
        <w:rPr>
          <w:kern w:val="0"/>
          <w:szCs w:val="24"/>
          <w:lang w:eastAsia="en-US"/>
        </w:rPr>
        <w:t xml:space="preserve"> Ft </w:t>
      </w:r>
      <w:proofErr w:type="spellStart"/>
      <w:r w:rsidRPr="00435C32">
        <w:rPr>
          <w:kern w:val="0"/>
          <w:szCs w:val="24"/>
          <w:lang w:eastAsia="en-US"/>
        </w:rPr>
        <w:t>pénzbeni</w:t>
      </w:r>
      <w:proofErr w:type="spellEnd"/>
      <w:r w:rsidRPr="00435C32">
        <w:rPr>
          <w:kern w:val="0"/>
          <w:szCs w:val="24"/>
          <w:lang w:eastAsia="en-US"/>
        </w:rPr>
        <w:t xml:space="preserve"> vagyoni hozzájárulást, amelyet a </w:t>
      </w:r>
      <w:proofErr w:type="gramStart"/>
      <w:r w:rsidRPr="00435C32">
        <w:rPr>
          <w:kern w:val="0"/>
          <w:szCs w:val="24"/>
          <w:lang w:eastAsia="en-US"/>
        </w:rPr>
        <w:t>Zrt.</w:t>
      </w:r>
      <w:proofErr w:type="gramEnd"/>
      <w:r w:rsidRPr="00435C32">
        <w:rPr>
          <w:kern w:val="0"/>
          <w:szCs w:val="24"/>
          <w:lang w:eastAsia="en-US"/>
        </w:rPr>
        <w:t xml:space="preserve"> által az Önkormányzatnak a pótlási alap terhére visszafizetendő összegből engedményez a </w:t>
      </w:r>
      <w:proofErr w:type="gramStart"/>
      <w:r w:rsidRPr="00435C32">
        <w:rPr>
          <w:kern w:val="0"/>
          <w:szCs w:val="24"/>
          <w:lang w:eastAsia="en-US"/>
        </w:rPr>
        <w:t>Zrt.</w:t>
      </w:r>
      <w:proofErr w:type="gramEnd"/>
      <w:r w:rsidRPr="00435C32">
        <w:rPr>
          <w:kern w:val="0"/>
          <w:szCs w:val="24"/>
          <w:lang w:eastAsia="en-US"/>
        </w:rPr>
        <w:t xml:space="preserve"> részére. </w:t>
      </w:r>
    </w:p>
    <w:p w14:paraId="42B92987"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p>
    <w:p w14:paraId="547AFBE8"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r w:rsidRPr="00435C32">
        <w:rPr>
          <w:kern w:val="0"/>
          <w:szCs w:val="24"/>
          <w:lang w:eastAsia="en-US"/>
        </w:rPr>
        <w:t>A vállalt vagyoni hozzájárulásának összértéke megegyezik az átvenni vállalt részvények névértékével (azzal megegyező kibocsátási értékével).</w:t>
      </w:r>
    </w:p>
    <w:p w14:paraId="0D1ECCC0" w14:textId="77777777" w:rsidR="00AD7A33" w:rsidRPr="00435C32" w:rsidRDefault="00AD7A33" w:rsidP="00AD7A33">
      <w:pPr>
        <w:suppressAutoHyphens w:val="0"/>
        <w:overflowPunct/>
        <w:autoSpaceDE/>
        <w:autoSpaceDN/>
        <w:adjustRightInd/>
        <w:spacing w:line="240" w:lineRule="auto"/>
        <w:ind w:left="720"/>
        <w:jc w:val="both"/>
        <w:rPr>
          <w:kern w:val="0"/>
          <w:szCs w:val="24"/>
          <w:lang w:eastAsia="en-US"/>
        </w:rPr>
      </w:pPr>
    </w:p>
    <w:p w14:paraId="71A19094" w14:textId="77777777" w:rsidR="00AD7A33" w:rsidRPr="00435C32" w:rsidRDefault="00AD7A33" w:rsidP="00AD7A33">
      <w:pPr>
        <w:numPr>
          <w:ilvl w:val="0"/>
          <w:numId w:val="3"/>
        </w:numPr>
        <w:suppressAutoHyphens w:val="0"/>
        <w:overflowPunct/>
        <w:autoSpaceDE/>
        <w:autoSpaceDN/>
        <w:adjustRightInd/>
        <w:spacing w:line="240" w:lineRule="auto"/>
        <w:jc w:val="both"/>
        <w:rPr>
          <w:kern w:val="0"/>
          <w:szCs w:val="24"/>
          <w:lang w:eastAsia="en-US"/>
        </w:rPr>
      </w:pPr>
      <w:r w:rsidRPr="00435C32">
        <w:rPr>
          <w:kern w:val="0"/>
          <w:szCs w:val="24"/>
          <w:lang w:eastAsia="en-US"/>
        </w:rPr>
        <w:t>Nyilatkozik arról, hogy az alaptőke-emeléssel kibocsátandó további részvényekre vonatkozó elsőbbségi jogával nem él, arról lemond.</w:t>
      </w:r>
    </w:p>
    <w:p w14:paraId="5E346BC2" w14:textId="77777777" w:rsidR="00AD7A33" w:rsidRPr="00435C32" w:rsidRDefault="00AD7A33" w:rsidP="00AD7A33">
      <w:pPr>
        <w:suppressAutoHyphens w:val="0"/>
        <w:overflowPunct/>
        <w:autoSpaceDE/>
        <w:autoSpaceDN/>
        <w:adjustRightInd/>
        <w:spacing w:line="240" w:lineRule="auto"/>
        <w:ind w:left="708"/>
        <w:rPr>
          <w:kern w:val="0"/>
          <w:szCs w:val="24"/>
          <w:lang w:eastAsia="en-US"/>
        </w:rPr>
      </w:pPr>
    </w:p>
    <w:p w14:paraId="1C16E432" w14:textId="77777777" w:rsidR="00AD7A33" w:rsidRPr="00435C32" w:rsidRDefault="00AD7A33" w:rsidP="00AD7A33">
      <w:pPr>
        <w:numPr>
          <w:ilvl w:val="0"/>
          <w:numId w:val="3"/>
        </w:numPr>
        <w:suppressAutoHyphens w:val="0"/>
        <w:overflowPunct/>
        <w:autoSpaceDE/>
        <w:autoSpaceDN/>
        <w:adjustRightInd/>
        <w:spacing w:line="240" w:lineRule="auto"/>
        <w:jc w:val="both"/>
        <w:rPr>
          <w:kern w:val="0"/>
          <w:szCs w:val="24"/>
          <w:lang w:eastAsia="en-US"/>
        </w:rPr>
      </w:pPr>
      <w:r w:rsidRPr="00435C32">
        <w:rPr>
          <w:kern w:val="0"/>
          <w:szCs w:val="24"/>
          <w:lang w:eastAsia="en-US"/>
        </w:rPr>
        <w:t>Nyilatkozik arról, hogy az alaptőke-emeléssel érintettnek minősülő törzsrészvény és elővásárlási jogot biztosító elsőbbségi részvényfajta, illetve részvényosztály részvényese az alapszabályban meghatározott módon az alaptőke felemeléséhez külön is hozzájárul.</w:t>
      </w:r>
    </w:p>
    <w:p w14:paraId="353D092A" w14:textId="77777777" w:rsidR="00AD7A33" w:rsidRPr="00435C32" w:rsidRDefault="00AD7A33" w:rsidP="00AD7A33">
      <w:pPr>
        <w:suppressAutoHyphens w:val="0"/>
        <w:overflowPunct/>
        <w:autoSpaceDE/>
        <w:autoSpaceDN/>
        <w:adjustRightInd/>
        <w:spacing w:line="240" w:lineRule="auto"/>
        <w:ind w:left="708"/>
        <w:rPr>
          <w:kern w:val="0"/>
          <w:szCs w:val="24"/>
          <w:lang w:eastAsia="en-US"/>
        </w:rPr>
      </w:pPr>
    </w:p>
    <w:p w14:paraId="0195502D" w14:textId="77777777" w:rsidR="00AD7A33" w:rsidRPr="00435C32" w:rsidRDefault="00AD7A33" w:rsidP="00AD7A33">
      <w:pPr>
        <w:numPr>
          <w:ilvl w:val="0"/>
          <w:numId w:val="3"/>
        </w:numPr>
        <w:suppressAutoHyphens w:val="0"/>
        <w:overflowPunct/>
        <w:autoSpaceDE/>
        <w:autoSpaceDN/>
        <w:adjustRightInd/>
        <w:spacing w:line="240" w:lineRule="auto"/>
        <w:jc w:val="both"/>
        <w:rPr>
          <w:kern w:val="0"/>
          <w:szCs w:val="24"/>
          <w:lang w:eastAsia="en-US"/>
        </w:rPr>
      </w:pPr>
      <w:r w:rsidRPr="00435C32">
        <w:rPr>
          <w:kern w:val="0"/>
          <w:szCs w:val="24"/>
          <w:lang w:eastAsia="en-US"/>
        </w:rPr>
        <w:t>Nyilatkozik arról, hogy a feltételes hatályú alapszabály-módosítást megismerte, az abban foglaltakat elfogadja.</w:t>
      </w:r>
    </w:p>
    <w:p w14:paraId="58317F80" w14:textId="77777777" w:rsidR="00AD7A33" w:rsidRPr="00435C32" w:rsidRDefault="00AD7A33" w:rsidP="00AD7A33">
      <w:pPr>
        <w:suppressAutoHyphens w:val="0"/>
        <w:overflowPunct/>
        <w:autoSpaceDE/>
        <w:autoSpaceDN/>
        <w:adjustRightInd/>
        <w:spacing w:line="240" w:lineRule="auto"/>
        <w:ind w:left="708"/>
        <w:rPr>
          <w:kern w:val="0"/>
          <w:szCs w:val="24"/>
          <w:lang w:eastAsia="en-US"/>
        </w:rPr>
      </w:pPr>
    </w:p>
    <w:p w14:paraId="7DF53155" w14:textId="77777777" w:rsidR="00AD7A33" w:rsidRPr="00435C32" w:rsidRDefault="00AD7A33" w:rsidP="00AD7A33">
      <w:pPr>
        <w:numPr>
          <w:ilvl w:val="0"/>
          <w:numId w:val="3"/>
        </w:numPr>
        <w:suppressAutoHyphens w:val="0"/>
        <w:overflowPunct/>
        <w:autoSpaceDE/>
        <w:autoSpaceDN/>
        <w:adjustRightInd/>
        <w:spacing w:line="240" w:lineRule="auto"/>
        <w:jc w:val="both"/>
        <w:rPr>
          <w:kern w:val="0"/>
          <w:szCs w:val="24"/>
          <w:lang w:eastAsia="en-US"/>
        </w:rPr>
      </w:pPr>
      <w:r w:rsidRPr="00435C32">
        <w:rPr>
          <w:kern w:val="0"/>
          <w:szCs w:val="24"/>
          <w:lang w:eastAsia="en-US"/>
        </w:rPr>
        <w:t>Nyilatkozik arról, hogy az új részvények zártkörű forgalomba hozatalával megvalósuló alaptőke-emelésre a közgyűlés által kijelölendő személyeket elfogadja, az Előterjesztés mellékletét képező közgyűlési határozat-tervezetben foglaltak szerint:</w:t>
      </w:r>
    </w:p>
    <w:p w14:paraId="42727B65" w14:textId="77777777" w:rsidR="00AD7A33" w:rsidRPr="00435C32" w:rsidRDefault="00AD7A33" w:rsidP="00AD7A33">
      <w:pPr>
        <w:rPr>
          <w:b/>
          <w:bCs/>
          <w:szCs w:val="24"/>
          <w:u w:val="single"/>
        </w:rPr>
      </w:pPr>
    </w:p>
    <w:p w14:paraId="30CC3F1B" w14:textId="12AB7572" w:rsidR="00FC2F09" w:rsidRPr="00435C32" w:rsidRDefault="00AD7A33" w:rsidP="00AD7A33">
      <w:pPr>
        <w:rPr>
          <w:szCs w:val="24"/>
        </w:rPr>
      </w:pPr>
      <w:r w:rsidRPr="00435C32">
        <w:rPr>
          <w:b/>
          <w:bCs/>
          <w:szCs w:val="24"/>
          <w:u w:val="single"/>
        </w:rPr>
        <w:t>Felelős:</w:t>
      </w:r>
      <w:r w:rsidRPr="00435C32">
        <w:rPr>
          <w:szCs w:val="24"/>
        </w:rPr>
        <w:t xml:space="preserve"> Lengyel Endre polgármester</w:t>
      </w:r>
    </w:p>
    <w:p w14:paraId="127945AA" w14:textId="77777777" w:rsidR="00AD7A33" w:rsidRPr="00435C32" w:rsidRDefault="00AD7A33" w:rsidP="00AD7A33">
      <w:pPr>
        <w:rPr>
          <w:b/>
          <w:bCs/>
          <w:szCs w:val="24"/>
          <w:u w:val="single"/>
        </w:rPr>
      </w:pPr>
      <w:r w:rsidRPr="00435C32">
        <w:rPr>
          <w:b/>
          <w:bCs/>
          <w:szCs w:val="24"/>
          <w:u w:val="single"/>
        </w:rPr>
        <w:t xml:space="preserve">Határidő: </w:t>
      </w:r>
    </w:p>
    <w:p w14:paraId="51725828" w14:textId="77777777" w:rsidR="00AD7A33" w:rsidRPr="00435C32" w:rsidRDefault="00AD7A33" w:rsidP="00AD7A33">
      <w:pPr>
        <w:numPr>
          <w:ilvl w:val="0"/>
          <w:numId w:val="4"/>
        </w:numPr>
        <w:suppressAutoHyphens w:val="0"/>
        <w:overflowPunct/>
        <w:autoSpaceDE/>
        <w:autoSpaceDN/>
        <w:adjustRightInd/>
        <w:spacing w:line="240" w:lineRule="auto"/>
        <w:rPr>
          <w:kern w:val="0"/>
          <w:szCs w:val="24"/>
          <w:lang w:eastAsia="en-US"/>
        </w:rPr>
      </w:pPr>
      <w:r w:rsidRPr="00435C32">
        <w:rPr>
          <w:kern w:val="0"/>
          <w:szCs w:val="24"/>
          <w:lang w:eastAsia="en-US"/>
        </w:rPr>
        <w:t>Közgyűlési határozatokra vonatkozó nyilatkozatok: 2025.05.26.</w:t>
      </w:r>
    </w:p>
    <w:p w14:paraId="2AACE8B9" w14:textId="77777777" w:rsidR="00AD7A33" w:rsidRDefault="00AD7A33" w:rsidP="00AD7A33">
      <w:pPr>
        <w:numPr>
          <w:ilvl w:val="0"/>
          <w:numId w:val="4"/>
        </w:numPr>
        <w:suppressAutoHyphens w:val="0"/>
        <w:overflowPunct/>
        <w:autoSpaceDE/>
        <w:autoSpaceDN/>
        <w:adjustRightInd/>
        <w:spacing w:line="240" w:lineRule="auto"/>
        <w:rPr>
          <w:kern w:val="0"/>
          <w:szCs w:val="24"/>
          <w:lang w:eastAsia="en-US"/>
        </w:rPr>
      </w:pPr>
      <w:r w:rsidRPr="00435C32">
        <w:rPr>
          <w:kern w:val="0"/>
          <w:szCs w:val="24"/>
          <w:lang w:eastAsia="en-US"/>
        </w:rPr>
        <w:lastRenderedPageBreak/>
        <w:t>Részvények átvételére vonatkozó kötelezettségvállaló nyilatkozat:2025.06.29.</w:t>
      </w:r>
    </w:p>
    <w:p w14:paraId="160FE18D" w14:textId="77777777" w:rsidR="0096349C" w:rsidRDefault="0096349C" w:rsidP="0096349C">
      <w:pPr>
        <w:suppressAutoHyphens w:val="0"/>
        <w:overflowPunct/>
        <w:autoSpaceDE/>
        <w:autoSpaceDN/>
        <w:adjustRightInd/>
        <w:spacing w:line="240" w:lineRule="auto"/>
        <w:rPr>
          <w:kern w:val="0"/>
          <w:szCs w:val="24"/>
          <w:lang w:eastAsia="en-US"/>
        </w:rPr>
      </w:pPr>
    </w:p>
    <w:p w14:paraId="68C8B751" w14:textId="1BB5B11B" w:rsidR="0096349C" w:rsidRPr="0096349C" w:rsidRDefault="0096349C" w:rsidP="0096349C">
      <w:pPr>
        <w:suppressAutoHyphens w:val="0"/>
        <w:overflowPunct/>
        <w:autoSpaceDE/>
        <w:autoSpaceDN/>
        <w:adjustRightInd/>
        <w:spacing w:line="240" w:lineRule="auto"/>
        <w:rPr>
          <w:color w:val="538135" w:themeColor="accent6" w:themeShade="BF"/>
          <w:kern w:val="0"/>
          <w:szCs w:val="24"/>
          <w:lang w:eastAsia="en-US"/>
        </w:rPr>
      </w:pPr>
      <w:r w:rsidRPr="0096349C">
        <w:rPr>
          <w:color w:val="538135" w:themeColor="accent6" w:themeShade="BF"/>
          <w:kern w:val="0"/>
          <w:szCs w:val="24"/>
          <w:lang w:eastAsia="en-US"/>
        </w:rPr>
        <w:t>A határozatról a HRHÖT értesült.</w:t>
      </w:r>
    </w:p>
    <w:p w14:paraId="7A0791CB" w14:textId="77777777" w:rsidR="0096349C" w:rsidRPr="00435C32" w:rsidRDefault="0096349C" w:rsidP="0096349C">
      <w:pPr>
        <w:suppressAutoHyphens w:val="0"/>
        <w:overflowPunct/>
        <w:autoSpaceDE/>
        <w:autoSpaceDN/>
        <w:adjustRightInd/>
        <w:spacing w:line="240" w:lineRule="auto"/>
        <w:rPr>
          <w:kern w:val="0"/>
          <w:szCs w:val="24"/>
          <w:lang w:eastAsia="en-US"/>
        </w:rPr>
      </w:pPr>
    </w:p>
    <w:p w14:paraId="3E9FB8EE" w14:textId="77777777" w:rsidR="00AD7A33" w:rsidRPr="00435C32" w:rsidRDefault="00AD7A33" w:rsidP="00AD7A33">
      <w:pPr>
        <w:tabs>
          <w:tab w:val="right" w:pos="9356"/>
        </w:tabs>
        <w:jc w:val="both"/>
        <w:rPr>
          <w:b/>
          <w:iCs/>
          <w:szCs w:val="24"/>
          <w:u w:val="single"/>
        </w:rPr>
      </w:pPr>
      <w:bookmarkStart w:id="3" w:name="_Hlk199929939"/>
      <w:bookmarkStart w:id="4" w:name="_Hlk199929778"/>
      <w:r w:rsidRPr="00435C32">
        <w:rPr>
          <w:b/>
          <w:iCs/>
          <w:szCs w:val="24"/>
          <w:u w:val="single"/>
        </w:rPr>
        <w:t>151/2025. (V.29.) Kt. sz.</w:t>
      </w:r>
      <w:r w:rsidRPr="00435C32">
        <w:rPr>
          <w:b/>
          <w:iCs/>
          <w:szCs w:val="24"/>
          <w:u w:val="single"/>
        </w:rPr>
        <w:tab/>
        <w:t>h a t á r o z a t</w:t>
      </w:r>
    </w:p>
    <w:p w14:paraId="1086575C" w14:textId="77777777" w:rsidR="00AD7A33" w:rsidRPr="00435C32" w:rsidRDefault="00AD7A33" w:rsidP="00AD7A33">
      <w:pPr>
        <w:suppressAutoHyphens w:val="0"/>
        <w:overflowPunct/>
        <w:autoSpaceDE/>
        <w:autoSpaceDN/>
        <w:adjustRightInd/>
        <w:spacing w:line="240" w:lineRule="auto"/>
        <w:rPr>
          <w:rFonts w:eastAsia="Calibri"/>
          <w:b/>
          <w:szCs w:val="24"/>
        </w:rPr>
      </w:pPr>
      <w:r w:rsidRPr="00435C32">
        <w:rPr>
          <w:rFonts w:eastAsia="Calibri"/>
          <w:b/>
          <w:szCs w:val="24"/>
        </w:rPr>
        <w:t>Berzsenyi Dániel utca telekalakításáról</w:t>
      </w:r>
    </w:p>
    <w:p w14:paraId="0CD2102F" w14:textId="77777777" w:rsidR="00AD7A33" w:rsidRPr="00435C32" w:rsidRDefault="00AD7A33" w:rsidP="00AD7A33">
      <w:pPr>
        <w:jc w:val="both"/>
        <w:rPr>
          <w:bCs/>
          <w:szCs w:val="24"/>
        </w:rPr>
      </w:pPr>
      <w:bookmarkStart w:id="5" w:name="_Hlk184112293"/>
    </w:p>
    <w:bookmarkEnd w:id="5"/>
    <w:p w14:paraId="71C3918B" w14:textId="77777777" w:rsidR="00AD7A33" w:rsidRPr="00435C32" w:rsidRDefault="00AD7A33" w:rsidP="00AD7A33">
      <w:pPr>
        <w:spacing w:line="240" w:lineRule="auto"/>
        <w:jc w:val="both"/>
        <w:rPr>
          <w:bCs/>
          <w:szCs w:val="24"/>
        </w:rPr>
      </w:pPr>
      <w:r w:rsidRPr="00435C32">
        <w:rPr>
          <w:bCs/>
          <w:szCs w:val="24"/>
        </w:rPr>
        <w:t>Jánoshalma Városi Önkormányzat Képviselő-testülete kezdeményezi a 980 hrsz Berzsenyi Dániel utcának a Szabályozási terv szerinti telekalakítását, mely érinti a 939/2 hrsz, 935 hrsz és 941 hrsz magántulajdonú ingatlanokat, valamint a 945 hrsz Szondy utca közterületet.</w:t>
      </w:r>
    </w:p>
    <w:p w14:paraId="76B383B8" w14:textId="77777777" w:rsidR="00AD7A33" w:rsidRPr="00435C32" w:rsidRDefault="00AD7A33" w:rsidP="00AD7A33">
      <w:pPr>
        <w:spacing w:line="240" w:lineRule="auto"/>
        <w:jc w:val="both"/>
        <w:rPr>
          <w:bCs/>
          <w:szCs w:val="24"/>
        </w:rPr>
      </w:pPr>
    </w:p>
    <w:p w14:paraId="5FD11E5B" w14:textId="77777777" w:rsidR="00AD7A33" w:rsidRPr="00435C32" w:rsidRDefault="00AD7A33" w:rsidP="00AD7A33">
      <w:pPr>
        <w:spacing w:line="240" w:lineRule="auto"/>
        <w:jc w:val="both"/>
        <w:rPr>
          <w:bCs/>
          <w:szCs w:val="24"/>
        </w:rPr>
      </w:pPr>
      <w:bookmarkStart w:id="6" w:name="_Hlk199930440"/>
      <w:r w:rsidRPr="00435C32">
        <w:rPr>
          <w:bCs/>
          <w:szCs w:val="24"/>
        </w:rPr>
        <w:t xml:space="preserve">A telekalakítás érdekében </w:t>
      </w:r>
      <w:bookmarkEnd w:id="6"/>
      <w:r w:rsidRPr="00435C32">
        <w:rPr>
          <w:bCs/>
          <w:szCs w:val="24"/>
        </w:rPr>
        <w:t>550 Ft/m</w:t>
      </w:r>
      <w:r w:rsidRPr="00435C32">
        <w:rPr>
          <w:bCs/>
          <w:szCs w:val="24"/>
          <w:vertAlign w:val="superscript"/>
        </w:rPr>
        <w:t>2</w:t>
      </w:r>
      <w:r w:rsidRPr="00435C32">
        <w:rPr>
          <w:bCs/>
          <w:szCs w:val="24"/>
        </w:rPr>
        <w:t xml:space="preserve"> áron – összesen 65.450 Ft - megvásárol Szabó Mihály és Szabó Mihályné Jánoshalma, Berzsenyi Dániel u. 50. sz. alatti lakosok tulajdonát képező jánoshalmi 939/2 hrsz-ú ingatlanból 119 m</w:t>
      </w:r>
      <w:r w:rsidRPr="00435C32">
        <w:rPr>
          <w:bCs/>
          <w:szCs w:val="24"/>
          <w:vertAlign w:val="superscript"/>
        </w:rPr>
        <w:t>2</w:t>
      </w:r>
      <w:r w:rsidRPr="00435C32">
        <w:rPr>
          <w:bCs/>
          <w:szCs w:val="24"/>
        </w:rPr>
        <w:t xml:space="preserve"> ingatlanrészt, a közterület kialakítása céljából.</w:t>
      </w:r>
    </w:p>
    <w:bookmarkEnd w:id="3"/>
    <w:p w14:paraId="6527C539" w14:textId="77777777" w:rsidR="00AD7A33" w:rsidRPr="00435C32" w:rsidRDefault="00AD7A33" w:rsidP="00AD7A33">
      <w:pPr>
        <w:spacing w:line="240" w:lineRule="auto"/>
        <w:jc w:val="both"/>
        <w:rPr>
          <w:szCs w:val="24"/>
        </w:rPr>
      </w:pPr>
    </w:p>
    <w:p w14:paraId="41C5F83E" w14:textId="77777777" w:rsidR="00AD7A33" w:rsidRPr="00435C32" w:rsidRDefault="00AD7A33" w:rsidP="00AD7A33">
      <w:pPr>
        <w:spacing w:line="240" w:lineRule="auto"/>
        <w:jc w:val="both"/>
        <w:rPr>
          <w:bCs/>
          <w:szCs w:val="24"/>
        </w:rPr>
      </w:pPr>
      <w:r w:rsidRPr="00435C32">
        <w:rPr>
          <w:szCs w:val="24"/>
        </w:rPr>
        <w:t>A Képviselő-testület felkéri a polgármestert, hogy a szükséges intézkedéseket tegye meg.</w:t>
      </w:r>
    </w:p>
    <w:bookmarkEnd w:id="4"/>
    <w:p w14:paraId="62D148E0" w14:textId="77777777" w:rsidR="00AD7A33" w:rsidRPr="00435C32" w:rsidRDefault="00AD7A33" w:rsidP="00AD7A33">
      <w:pPr>
        <w:spacing w:line="240" w:lineRule="auto"/>
        <w:jc w:val="both"/>
        <w:rPr>
          <w:b/>
          <w:bCs/>
          <w:szCs w:val="24"/>
          <w:u w:val="single"/>
        </w:rPr>
      </w:pPr>
    </w:p>
    <w:p w14:paraId="11E597DD"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2FFFAEA3" w14:textId="77777777"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2025. július 31.</w:t>
      </w:r>
    </w:p>
    <w:p w14:paraId="7EDB6346" w14:textId="77777777" w:rsidR="00AD7A33" w:rsidRPr="00435C32" w:rsidRDefault="00AD7A33" w:rsidP="00AD7A33">
      <w:pPr>
        <w:spacing w:line="240" w:lineRule="auto"/>
        <w:jc w:val="both"/>
        <w:rPr>
          <w:szCs w:val="24"/>
        </w:rPr>
      </w:pPr>
      <w:r w:rsidRPr="00435C32">
        <w:rPr>
          <w:b/>
          <w:bCs/>
          <w:szCs w:val="24"/>
          <w:u w:val="single"/>
        </w:rPr>
        <w:t>Fedezet:</w:t>
      </w:r>
      <w:r w:rsidRPr="00435C32">
        <w:rPr>
          <w:b/>
          <w:bCs/>
          <w:szCs w:val="24"/>
        </w:rPr>
        <w:t xml:space="preserve"> </w:t>
      </w:r>
      <w:r w:rsidRPr="00435C32">
        <w:rPr>
          <w:szCs w:val="24"/>
        </w:rPr>
        <w:t>Általános tartalék</w:t>
      </w:r>
    </w:p>
    <w:p w14:paraId="4DF2AE3D" w14:textId="77777777" w:rsidR="00AD7A33" w:rsidRPr="00435C32" w:rsidRDefault="00AD7A33" w:rsidP="00AD7A33">
      <w:pPr>
        <w:spacing w:line="240" w:lineRule="auto"/>
        <w:jc w:val="both"/>
        <w:rPr>
          <w:szCs w:val="24"/>
        </w:rPr>
      </w:pPr>
    </w:p>
    <w:p w14:paraId="67DB1D5B" w14:textId="514B2367" w:rsidR="00AD7A33" w:rsidRPr="0096349C" w:rsidRDefault="0096349C" w:rsidP="00AD7A33">
      <w:pPr>
        <w:spacing w:line="240" w:lineRule="auto"/>
        <w:jc w:val="both"/>
        <w:rPr>
          <w:color w:val="538135" w:themeColor="accent6" w:themeShade="BF"/>
          <w:szCs w:val="24"/>
        </w:rPr>
      </w:pPr>
      <w:r w:rsidRPr="0096349C">
        <w:rPr>
          <w:color w:val="538135" w:themeColor="accent6" w:themeShade="BF"/>
          <w:szCs w:val="24"/>
        </w:rPr>
        <w:t>A telekalakítás folyamatban van. Az eljárás folyamán kiderült, hogy Szabó Mihályék lakóháza nincs a térképen feltüntetve, ezért a földhivatal az eljárást felfüggesztette. Csak akkor folytatódhat, ha Szabó Mihályék az ingatlanukat a térképre felr</w:t>
      </w:r>
      <w:r>
        <w:rPr>
          <w:color w:val="538135" w:themeColor="accent6" w:themeShade="BF"/>
          <w:szCs w:val="24"/>
        </w:rPr>
        <w:t>a</w:t>
      </w:r>
      <w:r w:rsidRPr="0096349C">
        <w:rPr>
          <w:color w:val="538135" w:themeColor="accent6" w:themeShade="BF"/>
          <w:szCs w:val="24"/>
        </w:rPr>
        <w:t>jzoltatják.</w:t>
      </w:r>
    </w:p>
    <w:p w14:paraId="6FE83BE6" w14:textId="77777777" w:rsidR="00AD7A33" w:rsidRPr="00435C32" w:rsidRDefault="00AD7A33" w:rsidP="00AD7A33">
      <w:pPr>
        <w:spacing w:line="240" w:lineRule="auto"/>
        <w:jc w:val="both"/>
        <w:rPr>
          <w:b/>
          <w:bCs/>
          <w:szCs w:val="24"/>
        </w:rPr>
      </w:pPr>
    </w:p>
    <w:p w14:paraId="417C803F" w14:textId="77777777" w:rsidR="00AD7A33" w:rsidRPr="00435C32" w:rsidRDefault="00AD7A33" w:rsidP="00AD7A33">
      <w:pPr>
        <w:tabs>
          <w:tab w:val="right" w:pos="9356"/>
        </w:tabs>
        <w:jc w:val="both"/>
        <w:rPr>
          <w:b/>
          <w:iCs/>
          <w:szCs w:val="24"/>
          <w:u w:val="single"/>
        </w:rPr>
      </w:pPr>
      <w:bookmarkStart w:id="7" w:name="_Hlk199934484"/>
      <w:r w:rsidRPr="00435C32">
        <w:rPr>
          <w:b/>
          <w:iCs/>
          <w:szCs w:val="24"/>
          <w:u w:val="single"/>
        </w:rPr>
        <w:t>152/2025. (V.29.) Kt. sz.</w:t>
      </w:r>
      <w:r w:rsidRPr="00435C32">
        <w:rPr>
          <w:b/>
          <w:iCs/>
          <w:szCs w:val="24"/>
          <w:u w:val="single"/>
        </w:rPr>
        <w:tab/>
        <w:t>h a t á r o z a t</w:t>
      </w:r>
    </w:p>
    <w:p w14:paraId="6050C8A0" w14:textId="77777777" w:rsidR="00AD7A33" w:rsidRPr="00435C32" w:rsidRDefault="00AD7A33" w:rsidP="00AD7A33">
      <w:pPr>
        <w:suppressAutoHyphens w:val="0"/>
        <w:overflowPunct/>
        <w:autoSpaceDE/>
        <w:autoSpaceDN/>
        <w:adjustRightInd/>
        <w:spacing w:line="240" w:lineRule="auto"/>
        <w:rPr>
          <w:rFonts w:eastAsia="Calibri"/>
          <w:b/>
          <w:szCs w:val="24"/>
        </w:rPr>
      </w:pPr>
      <w:r w:rsidRPr="00435C32">
        <w:rPr>
          <w:rFonts w:eastAsia="Calibri"/>
          <w:b/>
          <w:szCs w:val="24"/>
        </w:rPr>
        <w:t>Berzsenyi Dániel utca telekalakításáról</w:t>
      </w:r>
    </w:p>
    <w:p w14:paraId="162D96DE" w14:textId="77777777" w:rsidR="00AD7A33" w:rsidRPr="00435C32" w:rsidRDefault="00AD7A33" w:rsidP="00AD7A33">
      <w:pPr>
        <w:spacing w:line="240" w:lineRule="auto"/>
        <w:jc w:val="both"/>
        <w:rPr>
          <w:bCs/>
          <w:szCs w:val="24"/>
        </w:rPr>
      </w:pPr>
    </w:p>
    <w:p w14:paraId="6E0175F9" w14:textId="77777777" w:rsidR="00AD7A33" w:rsidRPr="00435C32" w:rsidRDefault="00AD7A33" w:rsidP="00AD7A33">
      <w:pPr>
        <w:spacing w:line="240" w:lineRule="auto"/>
        <w:jc w:val="both"/>
        <w:rPr>
          <w:bCs/>
          <w:szCs w:val="24"/>
        </w:rPr>
      </w:pPr>
      <w:r w:rsidRPr="00435C32">
        <w:rPr>
          <w:bCs/>
          <w:szCs w:val="24"/>
        </w:rPr>
        <w:t>Jánoshalma Városi Önkormányzat Képviselő-testülete kezdeményezi a 980 hrsz Berzsenyi Dániel utcának a Szabályozási terv szerinti telekalakítását, mely érinti a 939/2 hrsz, 935 hrsz és 941 hrsz magántulajdonú ingatlanokat, valamint a 945 hrsz Szondy utca közterületet.</w:t>
      </w:r>
    </w:p>
    <w:p w14:paraId="4917BB8E" w14:textId="77777777" w:rsidR="00AD7A33" w:rsidRPr="00435C32" w:rsidRDefault="00AD7A33" w:rsidP="00AD7A33">
      <w:pPr>
        <w:spacing w:line="240" w:lineRule="auto"/>
        <w:jc w:val="both"/>
        <w:rPr>
          <w:bCs/>
          <w:szCs w:val="24"/>
        </w:rPr>
      </w:pPr>
    </w:p>
    <w:p w14:paraId="2E831838" w14:textId="77777777" w:rsidR="00AD7A33" w:rsidRPr="00435C32" w:rsidRDefault="00AD7A33" w:rsidP="00AD7A33">
      <w:pPr>
        <w:spacing w:line="240" w:lineRule="auto"/>
        <w:jc w:val="both"/>
        <w:rPr>
          <w:bCs/>
          <w:szCs w:val="24"/>
        </w:rPr>
      </w:pPr>
      <w:r w:rsidRPr="00435C32">
        <w:rPr>
          <w:bCs/>
          <w:szCs w:val="24"/>
        </w:rPr>
        <w:t>A telekalakítás érdekében 550 Ft/m</w:t>
      </w:r>
      <w:r w:rsidRPr="00435C32">
        <w:rPr>
          <w:bCs/>
          <w:szCs w:val="24"/>
          <w:vertAlign w:val="superscript"/>
        </w:rPr>
        <w:t>2</w:t>
      </w:r>
      <w:r w:rsidRPr="00435C32">
        <w:rPr>
          <w:bCs/>
          <w:szCs w:val="24"/>
        </w:rPr>
        <w:t xml:space="preserve"> áron – összesen 56.650 Ft - megvásárol Fekete Sándor Jánoshalma, Berzsenyi Dániel u. 40/C sz. alatti lakos tulajdonát képező jánoshalmi 941 hrsz-ú ingatlanból 103 m</w:t>
      </w:r>
      <w:r w:rsidRPr="00435C32">
        <w:rPr>
          <w:bCs/>
          <w:szCs w:val="24"/>
          <w:vertAlign w:val="superscript"/>
        </w:rPr>
        <w:t>2</w:t>
      </w:r>
      <w:r w:rsidRPr="00435C32">
        <w:rPr>
          <w:bCs/>
          <w:szCs w:val="24"/>
        </w:rPr>
        <w:t xml:space="preserve"> ingatlanrészt, közterület kialakítása céljából.</w:t>
      </w:r>
    </w:p>
    <w:p w14:paraId="7644E9D1" w14:textId="77777777" w:rsidR="00AD7A33" w:rsidRPr="00435C32" w:rsidRDefault="00AD7A33" w:rsidP="00AD7A33">
      <w:pPr>
        <w:spacing w:line="240" w:lineRule="auto"/>
        <w:jc w:val="both"/>
        <w:rPr>
          <w:szCs w:val="24"/>
        </w:rPr>
      </w:pPr>
    </w:p>
    <w:p w14:paraId="4CCAF016" w14:textId="77777777" w:rsidR="00AD7A33" w:rsidRPr="00435C32" w:rsidRDefault="00AD7A33" w:rsidP="00AD7A33">
      <w:pPr>
        <w:spacing w:line="240" w:lineRule="auto"/>
        <w:jc w:val="both"/>
        <w:rPr>
          <w:bCs/>
          <w:szCs w:val="24"/>
        </w:rPr>
      </w:pPr>
      <w:r w:rsidRPr="00435C32">
        <w:rPr>
          <w:szCs w:val="24"/>
        </w:rPr>
        <w:t>A Képviselő-testület felkéri a polgármestert, hogy a szükséges intézkedéseket tegye meg.</w:t>
      </w:r>
    </w:p>
    <w:p w14:paraId="20694AE5" w14:textId="77777777" w:rsidR="00AD7A33" w:rsidRPr="00435C32" w:rsidRDefault="00AD7A33" w:rsidP="00AD7A33">
      <w:pPr>
        <w:spacing w:line="240" w:lineRule="auto"/>
        <w:jc w:val="both"/>
        <w:rPr>
          <w:b/>
          <w:bCs/>
          <w:szCs w:val="24"/>
          <w:u w:val="single"/>
        </w:rPr>
      </w:pPr>
    </w:p>
    <w:p w14:paraId="026AF0F0"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5BA9CE13" w14:textId="77777777"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2025. július 31.</w:t>
      </w:r>
    </w:p>
    <w:p w14:paraId="1C539329" w14:textId="77777777" w:rsidR="00AD7A33" w:rsidRPr="00435C32" w:rsidRDefault="00AD7A33" w:rsidP="00AD7A33">
      <w:pPr>
        <w:spacing w:line="240" w:lineRule="auto"/>
        <w:jc w:val="both"/>
        <w:rPr>
          <w:szCs w:val="24"/>
        </w:rPr>
      </w:pPr>
      <w:r w:rsidRPr="00435C32">
        <w:rPr>
          <w:b/>
          <w:bCs/>
          <w:szCs w:val="24"/>
          <w:u w:val="single"/>
        </w:rPr>
        <w:t>Fedezet:</w:t>
      </w:r>
      <w:r w:rsidRPr="00435C32">
        <w:rPr>
          <w:szCs w:val="24"/>
        </w:rPr>
        <w:t xml:space="preserve"> Általános tartalék</w:t>
      </w:r>
    </w:p>
    <w:p w14:paraId="41EC9579" w14:textId="77777777" w:rsidR="00FC2F09" w:rsidRDefault="00FC2F09" w:rsidP="00AD7A33">
      <w:pPr>
        <w:spacing w:line="240" w:lineRule="auto"/>
        <w:jc w:val="both"/>
        <w:rPr>
          <w:szCs w:val="24"/>
        </w:rPr>
      </w:pPr>
    </w:p>
    <w:p w14:paraId="50195842" w14:textId="77777777" w:rsidR="0096349C" w:rsidRPr="0096349C" w:rsidRDefault="0096349C" w:rsidP="0096349C">
      <w:pPr>
        <w:spacing w:line="240" w:lineRule="auto"/>
        <w:jc w:val="both"/>
        <w:rPr>
          <w:color w:val="538135" w:themeColor="accent6" w:themeShade="BF"/>
          <w:szCs w:val="24"/>
        </w:rPr>
      </w:pPr>
      <w:r w:rsidRPr="0096349C">
        <w:rPr>
          <w:color w:val="538135" w:themeColor="accent6" w:themeShade="BF"/>
          <w:szCs w:val="24"/>
        </w:rPr>
        <w:t>A telekalakítás folyamatban van. Az eljárás folyamán kiderült, hogy Szabó Mihályék lakóháza nincs a térképen feltüntetve, ezért a földhivatal az eljárást felfüggesztette. Csak akkor folytatódhat, ha Szabó Mihályék az ingatlanukat a térképre felr</w:t>
      </w:r>
      <w:r>
        <w:rPr>
          <w:color w:val="538135" w:themeColor="accent6" w:themeShade="BF"/>
          <w:szCs w:val="24"/>
        </w:rPr>
        <w:t>a</w:t>
      </w:r>
      <w:r w:rsidRPr="0096349C">
        <w:rPr>
          <w:color w:val="538135" w:themeColor="accent6" w:themeShade="BF"/>
          <w:szCs w:val="24"/>
        </w:rPr>
        <w:t>jzoltatják.</w:t>
      </w:r>
    </w:p>
    <w:p w14:paraId="7D57F5E0" w14:textId="77777777" w:rsidR="00A11CDB" w:rsidRDefault="00A11CDB" w:rsidP="00AD7A33">
      <w:pPr>
        <w:spacing w:line="240" w:lineRule="auto"/>
        <w:jc w:val="both"/>
        <w:rPr>
          <w:szCs w:val="24"/>
        </w:rPr>
      </w:pPr>
    </w:p>
    <w:p w14:paraId="5CA82917" w14:textId="77777777" w:rsidR="00A11CDB" w:rsidRDefault="00A11CDB" w:rsidP="00AD7A33">
      <w:pPr>
        <w:spacing w:line="240" w:lineRule="auto"/>
        <w:jc w:val="both"/>
        <w:rPr>
          <w:szCs w:val="24"/>
        </w:rPr>
      </w:pPr>
    </w:p>
    <w:p w14:paraId="5642FC20" w14:textId="77777777" w:rsidR="00A11CDB" w:rsidRDefault="00A11CDB" w:rsidP="00AD7A33">
      <w:pPr>
        <w:spacing w:line="240" w:lineRule="auto"/>
        <w:jc w:val="both"/>
        <w:rPr>
          <w:szCs w:val="24"/>
        </w:rPr>
      </w:pPr>
    </w:p>
    <w:p w14:paraId="6BC7BA16" w14:textId="77777777" w:rsidR="00A11CDB" w:rsidRDefault="00A11CDB" w:rsidP="00AD7A33">
      <w:pPr>
        <w:spacing w:line="240" w:lineRule="auto"/>
        <w:jc w:val="both"/>
        <w:rPr>
          <w:szCs w:val="24"/>
        </w:rPr>
      </w:pPr>
    </w:p>
    <w:p w14:paraId="781186E3" w14:textId="77777777" w:rsidR="00A11CDB" w:rsidRPr="00435C32" w:rsidRDefault="00A11CDB" w:rsidP="00AD7A33">
      <w:pPr>
        <w:spacing w:line="240" w:lineRule="auto"/>
        <w:jc w:val="both"/>
        <w:rPr>
          <w:szCs w:val="24"/>
        </w:rPr>
      </w:pPr>
    </w:p>
    <w:p w14:paraId="4D4157B9" w14:textId="77777777" w:rsidR="00AD7A33" w:rsidRPr="00435C32" w:rsidRDefault="00AD7A33" w:rsidP="00AD7A33">
      <w:pPr>
        <w:tabs>
          <w:tab w:val="right" w:pos="9356"/>
        </w:tabs>
        <w:jc w:val="both"/>
        <w:rPr>
          <w:b/>
          <w:iCs/>
          <w:szCs w:val="24"/>
          <w:u w:val="single"/>
        </w:rPr>
      </w:pPr>
      <w:bookmarkStart w:id="8" w:name="_Hlk199934510"/>
      <w:bookmarkEnd w:id="7"/>
      <w:r w:rsidRPr="00435C32">
        <w:rPr>
          <w:b/>
          <w:iCs/>
          <w:szCs w:val="24"/>
          <w:u w:val="single"/>
        </w:rPr>
        <w:lastRenderedPageBreak/>
        <w:t>153/2025. (V.29.) Kt. sz.</w:t>
      </w:r>
      <w:r w:rsidRPr="00435C32">
        <w:rPr>
          <w:b/>
          <w:iCs/>
          <w:szCs w:val="24"/>
          <w:u w:val="single"/>
        </w:rPr>
        <w:tab/>
        <w:t>h a t á r o z a t</w:t>
      </w:r>
    </w:p>
    <w:p w14:paraId="5ECF2727" w14:textId="77777777" w:rsidR="00AD7A33" w:rsidRPr="00435C32" w:rsidRDefault="00AD7A33" w:rsidP="00AD7A33">
      <w:pPr>
        <w:suppressAutoHyphens w:val="0"/>
        <w:overflowPunct/>
        <w:autoSpaceDE/>
        <w:autoSpaceDN/>
        <w:adjustRightInd/>
        <w:spacing w:line="240" w:lineRule="auto"/>
        <w:rPr>
          <w:rFonts w:eastAsia="Calibri"/>
          <w:b/>
          <w:szCs w:val="24"/>
        </w:rPr>
      </w:pPr>
      <w:r w:rsidRPr="00435C32">
        <w:rPr>
          <w:rFonts w:eastAsia="Calibri"/>
          <w:b/>
          <w:szCs w:val="24"/>
        </w:rPr>
        <w:t>Berzsenyi Dániel utca telekalakításáról</w:t>
      </w:r>
    </w:p>
    <w:p w14:paraId="4C1DDFEE" w14:textId="77777777" w:rsidR="00AD7A33" w:rsidRPr="00435C32" w:rsidRDefault="00AD7A33" w:rsidP="00AD7A33">
      <w:pPr>
        <w:jc w:val="both"/>
        <w:rPr>
          <w:bCs/>
          <w:szCs w:val="24"/>
        </w:rPr>
      </w:pPr>
    </w:p>
    <w:p w14:paraId="3124825B" w14:textId="77777777" w:rsidR="00AD7A33" w:rsidRPr="00435C32" w:rsidRDefault="00AD7A33" w:rsidP="00AD7A33">
      <w:pPr>
        <w:spacing w:line="240" w:lineRule="auto"/>
        <w:jc w:val="both"/>
        <w:rPr>
          <w:bCs/>
          <w:szCs w:val="24"/>
        </w:rPr>
      </w:pPr>
      <w:r w:rsidRPr="00435C32">
        <w:rPr>
          <w:bCs/>
          <w:szCs w:val="24"/>
        </w:rPr>
        <w:t>Jánoshalma Városi Önkormányzat Képviselő-testülete kezdeményezi a 980 hrsz Berzsenyi Dániel utcának a Szabályozási terv szerinti telekalakítását, mely érinti a 939/2 hrsz, 935 hrsz és 941 hrsz magántulajdonú ingatlanokat, valamint a 945 hrsz Szondy utca közterületet.</w:t>
      </w:r>
    </w:p>
    <w:p w14:paraId="60A9AF2E" w14:textId="77777777" w:rsidR="00AD7A33" w:rsidRPr="00435C32" w:rsidRDefault="00AD7A33" w:rsidP="00AD7A33">
      <w:pPr>
        <w:spacing w:line="240" w:lineRule="auto"/>
        <w:jc w:val="both"/>
        <w:rPr>
          <w:bCs/>
          <w:szCs w:val="24"/>
        </w:rPr>
      </w:pPr>
    </w:p>
    <w:p w14:paraId="68B2548C" w14:textId="77777777" w:rsidR="00AD7A33" w:rsidRPr="00435C32" w:rsidRDefault="00AD7A33" w:rsidP="00AD7A33">
      <w:pPr>
        <w:spacing w:line="240" w:lineRule="auto"/>
        <w:jc w:val="both"/>
        <w:rPr>
          <w:bCs/>
          <w:szCs w:val="24"/>
        </w:rPr>
      </w:pPr>
      <w:r w:rsidRPr="00435C32">
        <w:rPr>
          <w:bCs/>
          <w:szCs w:val="24"/>
        </w:rPr>
        <w:t>A telekalakítás érdekében 550 Ft/m</w:t>
      </w:r>
      <w:r w:rsidRPr="00435C32">
        <w:rPr>
          <w:bCs/>
          <w:szCs w:val="24"/>
          <w:vertAlign w:val="superscript"/>
        </w:rPr>
        <w:t>2</w:t>
      </w:r>
      <w:r w:rsidRPr="00435C32">
        <w:rPr>
          <w:bCs/>
          <w:szCs w:val="24"/>
        </w:rPr>
        <w:t xml:space="preserve"> áron – összesen 9.900 Ft - megvásárol Palkó Antal Péter és Palkóné Laczi Ibolya Jánoshalma, Szondy u. 46. sz. alatti lakosok tulajdonát képező jánoshalmi 935 hrsz-ú ingatlanból 18 m</w:t>
      </w:r>
      <w:r w:rsidRPr="00435C32">
        <w:rPr>
          <w:bCs/>
          <w:szCs w:val="24"/>
          <w:vertAlign w:val="superscript"/>
        </w:rPr>
        <w:t>2</w:t>
      </w:r>
      <w:r w:rsidRPr="00435C32">
        <w:rPr>
          <w:bCs/>
          <w:szCs w:val="24"/>
        </w:rPr>
        <w:t xml:space="preserve"> ingatlanrészt, közterület kialakítása céljából.</w:t>
      </w:r>
    </w:p>
    <w:p w14:paraId="1C625AB9" w14:textId="77777777" w:rsidR="00AD7A33" w:rsidRPr="00435C32" w:rsidRDefault="00AD7A33" w:rsidP="00AD7A33">
      <w:pPr>
        <w:spacing w:line="240" w:lineRule="auto"/>
        <w:jc w:val="both"/>
        <w:rPr>
          <w:bCs/>
          <w:szCs w:val="24"/>
        </w:rPr>
      </w:pPr>
    </w:p>
    <w:p w14:paraId="043F3936" w14:textId="77777777" w:rsidR="00AD7A33" w:rsidRPr="00435C32" w:rsidRDefault="00AD7A33" w:rsidP="00AD7A33">
      <w:pPr>
        <w:spacing w:line="240" w:lineRule="auto"/>
        <w:jc w:val="both"/>
        <w:rPr>
          <w:bCs/>
          <w:szCs w:val="24"/>
        </w:rPr>
      </w:pPr>
      <w:r w:rsidRPr="00435C32">
        <w:rPr>
          <w:szCs w:val="24"/>
        </w:rPr>
        <w:t>A Képviselő-testület felkéri a polgármestert, hogy a szükséges intézkedéseket tegye meg.</w:t>
      </w:r>
    </w:p>
    <w:p w14:paraId="08828378" w14:textId="77777777" w:rsidR="00AD7A33" w:rsidRPr="00435C32" w:rsidRDefault="00AD7A33" w:rsidP="00AD7A33">
      <w:pPr>
        <w:spacing w:line="240" w:lineRule="auto"/>
        <w:jc w:val="both"/>
        <w:rPr>
          <w:b/>
          <w:bCs/>
          <w:szCs w:val="24"/>
          <w:u w:val="single"/>
        </w:rPr>
      </w:pPr>
    </w:p>
    <w:p w14:paraId="11FA4493"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492574CC" w14:textId="77777777"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2025. július 31.</w:t>
      </w:r>
    </w:p>
    <w:p w14:paraId="3CFE9532" w14:textId="77777777" w:rsidR="00AD7A33" w:rsidRPr="00435C32" w:rsidRDefault="00AD7A33" w:rsidP="00AD7A33">
      <w:pPr>
        <w:spacing w:line="240" w:lineRule="auto"/>
        <w:jc w:val="both"/>
        <w:rPr>
          <w:szCs w:val="24"/>
        </w:rPr>
      </w:pPr>
      <w:r w:rsidRPr="00435C32">
        <w:rPr>
          <w:b/>
          <w:bCs/>
          <w:szCs w:val="24"/>
          <w:u w:val="single"/>
        </w:rPr>
        <w:t>Fedezet:</w:t>
      </w:r>
      <w:r w:rsidRPr="00435C32">
        <w:rPr>
          <w:szCs w:val="24"/>
        </w:rPr>
        <w:t xml:space="preserve"> Általános tartalék</w:t>
      </w:r>
    </w:p>
    <w:p w14:paraId="5DE2B03A" w14:textId="77777777" w:rsidR="00AD7A33" w:rsidRPr="00435C32" w:rsidRDefault="00AD7A33" w:rsidP="00AD7A33">
      <w:pPr>
        <w:spacing w:line="240" w:lineRule="auto"/>
        <w:jc w:val="both"/>
        <w:rPr>
          <w:szCs w:val="24"/>
        </w:rPr>
      </w:pPr>
    </w:p>
    <w:p w14:paraId="775BC58C" w14:textId="77777777" w:rsidR="0096349C" w:rsidRPr="0096349C" w:rsidRDefault="0096349C" w:rsidP="0096349C">
      <w:pPr>
        <w:spacing w:line="240" w:lineRule="auto"/>
        <w:jc w:val="both"/>
        <w:rPr>
          <w:color w:val="538135" w:themeColor="accent6" w:themeShade="BF"/>
          <w:szCs w:val="24"/>
        </w:rPr>
      </w:pPr>
      <w:r w:rsidRPr="0096349C">
        <w:rPr>
          <w:color w:val="538135" w:themeColor="accent6" w:themeShade="BF"/>
          <w:szCs w:val="24"/>
        </w:rPr>
        <w:t>A telekalakítás folyamatban van. Az eljárás folyamán kiderült, hogy Szabó Mihályék lakóháza nincs a térképen feltüntetve, ezért a földhivatal az eljárást felfüggesztette. Csak akkor folytatódhat, ha Szabó Mihályék az ingatlanukat a térképre felr</w:t>
      </w:r>
      <w:r>
        <w:rPr>
          <w:color w:val="538135" w:themeColor="accent6" w:themeShade="BF"/>
          <w:szCs w:val="24"/>
        </w:rPr>
        <w:t>a</w:t>
      </w:r>
      <w:r w:rsidRPr="0096349C">
        <w:rPr>
          <w:color w:val="538135" w:themeColor="accent6" w:themeShade="BF"/>
          <w:szCs w:val="24"/>
        </w:rPr>
        <w:t>jzoltatják.</w:t>
      </w:r>
    </w:p>
    <w:p w14:paraId="4F16A3A8" w14:textId="77777777" w:rsidR="00AD7A33" w:rsidRPr="00435C32" w:rsidRDefault="00AD7A33" w:rsidP="00AD7A33">
      <w:pPr>
        <w:spacing w:line="240" w:lineRule="auto"/>
        <w:jc w:val="both"/>
        <w:rPr>
          <w:szCs w:val="24"/>
        </w:rPr>
      </w:pPr>
    </w:p>
    <w:p w14:paraId="0DAE65E6" w14:textId="77777777" w:rsidR="00AD7A33" w:rsidRPr="00435C32" w:rsidRDefault="00AD7A33" w:rsidP="00AD7A33">
      <w:pPr>
        <w:tabs>
          <w:tab w:val="right" w:pos="9356"/>
        </w:tabs>
        <w:jc w:val="both"/>
        <w:rPr>
          <w:b/>
          <w:iCs/>
          <w:szCs w:val="24"/>
          <w:u w:val="single"/>
        </w:rPr>
      </w:pPr>
      <w:bookmarkStart w:id="9" w:name="_Hlk199330597"/>
      <w:bookmarkEnd w:id="8"/>
      <w:r w:rsidRPr="00435C32">
        <w:rPr>
          <w:b/>
          <w:iCs/>
          <w:szCs w:val="24"/>
          <w:u w:val="single"/>
        </w:rPr>
        <w:t>154/2025. (V.29.) Kt. sz.</w:t>
      </w:r>
      <w:r w:rsidRPr="00435C32">
        <w:rPr>
          <w:b/>
          <w:iCs/>
          <w:szCs w:val="24"/>
          <w:u w:val="single"/>
        </w:rPr>
        <w:tab/>
        <w:t>h a t á r o z a t</w:t>
      </w:r>
    </w:p>
    <w:p w14:paraId="7687EE03" w14:textId="77777777" w:rsidR="00AD7A33" w:rsidRPr="00435C32" w:rsidRDefault="00AD7A33" w:rsidP="00AD7A33">
      <w:pPr>
        <w:suppressAutoHyphens w:val="0"/>
        <w:overflowPunct/>
        <w:autoSpaceDE/>
        <w:autoSpaceDN/>
        <w:adjustRightInd/>
        <w:spacing w:line="240" w:lineRule="auto"/>
        <w:jc w:val="both"/>
        <w:rPr>
          <w:rFonts w:eastAsia="Calibri"/>
          <w:b/>
          <w:szCs w:val="24"/>
        </w:rPr>
      </w:pPr>
      <w:r w:rsidRPr="00435C32">
        <w:rPr>
          <w:rFonts w:eastAsia="Calibri"/>
          <w:b/>
          <w:szCs w:val="24"/>
        </w:rPr>
        <w:t>Pacsirta utcai 3120 hrsz-ú közterület beépítetlen területté nyilvánításáról</w:t>
      </w:r>
    </w:p>
    <w:p w14:paraId="57C2D18A" w14:textId="77777777" w:rsidR="00AD7A33" w:rsidRPr="00435C32" w:rsidRDefault="00AD7A33" w:rsidP="00AD7A33">
      <w:pPr>
        <w:suppressAutoHyphens w:val="0"/>
        <w:overflowPunct/>
        <w:autoSpaceDE/>
        <w:autoSpaceDN/>
        <w:adjustRightInd/>
        <w:spacing w:line="240" w:lineRule="auto"/>
        <w:jc w:val="both"/>
        <w:rPr>
          <w:rFonts w:eastAsia="Calibri"/>
          <w:szCs w:val="24"/>
        </w:rPr>
      </w:pPr>
    </w:p>
    <w:p w14:paraId="67ED7D10" w14:textId="77777777" w:rsidR="00AD7A33" w:rsidRPr="00435C32" w:rsidRDefault="00AD7A33" w:rsidP="00AD7A33">
      <w:pPr>
        <w:spacing w:line="240" w:lineRule="auto"/>
        <w:jc w:val="both"/>
        <w:rPr>
          <w:bCs/>
          <w:szCs w:val="24"/>
        </w:rPr>
      </w:pPr>
      <w:r w:rsidRPr="00435C32">
        <w:rPr>
          <w:bCs/>
          <w:szCs w:val="24"/>
        </w:rPr>
        <w:t>Jánoshalma Városi Önkormányzat Képviselő-testülete kezdeményezi a jánoshalmi 3120 hrsz-ú, 1419 m</w:t>
      </w:r>
      <w:r w:rsidRPr="00435C32">
        <w:rPr>
          <w:bCs/>
          <w:szCs w:val="24"/>
          <w:vertAlign w:val="superscript"/>
        </w:rPr>
        <w:t>2</w:t>
      </w:r>
      <w:r w:rsidRPr="00435C32">
        <w:rPr>
          <w:bCs/>
          <w:szCs w:val="24"/>
        </w:rPr>
        <w:t xml:space="preserve"> nagyságú „kivett közterület” megnevezésű ingatlanának „kivett, beépítetlen terület” megnevezésű ingatlanná történő átvezetését.</w:t>
      </w:r>
    </w:p>
    <w:p w14:paraId="1CE3B82A" w14:textId="77777777" w:rsidR="00AD7A33" w:rsidRPr="00435C32" w:rsidRDefault="00AD7A33" w:rsidP="00AD7A33">
      <w:pPr>
        <w:spacing w:line="240" w:lineRule="auto"/>
        <w:jc w:val="both"/>
        <w:rPr>
          <w:bCs/>
          <w:szCs w:val="24"/>
        </w:rPr>
      </w:pPr>
    </w:p>
    <w:p w14:paraId="671CE591" w14:textId="77777777" w:rsidR="00AD7A33" w:rsidRPr="00435C32" w:rsidRDefault="00AD7A33" w:rsidP="00AD7A33">
      <w:pPr>
        <w:spacing w:line="240" w:lineRule="auto"/>
        <w:jc w:val="both"/>
        <w:rPr>
          <w:szCs w:val="24"/>
        </w:rPr>
      </w:pPr>
      <w:r w:rsidRPr="00435C32">
        <w:rPr>
          <w:bCs/>
          <w:szCs w:val="24"/>
        </w:rPr>
        <w:t>Az Önkormányzat szándékában áll, hogy az ingatlant a törzsvagyonból a forgalomképes ingatlanok közé átsorolja.</w:t>
      </w:r>
    </w:p>
    <w:p w14:paraId="5A9FE25C" w14:textId="77777777" w:rsidR="00AD7A33" w:rsidRPr="00435C32" w:rsidRDefault="00AD7A33" w:rsidP="00AD7A33">
      <w:pPr>
        <w:spacing w:line="240" w:lineRule="auto"/>
        <w:jc w:val="both"/>
        <w:rPr>
          <w:szCs w:val="24"/>
        </w:rPr>
      </w:pPr>
    </w:p>
    <w:p w14:paraId="42BBD8D6" w14:textId="77777777" w:rsidR="00AD7A33" w:rsidRPr="00435C32" w:rsidRDefault="00AD7A33" w:rsidP="00AD7A33">
      <w:pPr>
        <w:spacing w:line="240" w:lineRule="auto"/>
        <w:jc w:val="both"/>
        <w:rPr>
          <w:bCs/>
          <w:szCs w:val="24"/>
        </w:rPr>
      </w:pPr>
      <w:r w:rsidRPr="00435C32">
        <w:rPr>
          <w:szCs w:val="24"/>
        </w:rPr>
        <w:t>A Képviselő-testület felkéri a polgármestert, hogy a szükséges intézkedéseket tegye meg.</w:t>
      </w:r>
    </w:p>
    <w:p w14:paraId="3B7A556C" w14:textId="77777777" w:rsidR="00AD7A33" w:rsidRPr="00435C32" w:rsidRDefault="00AD7A33" w:rsidP="00AD7A33">
      <w:pPr>
        <w:spacing w:line="240" w:lineRule="auto"/>
        <w:jc w:val="both"/>
        <w:rPr>
          <w:b/>
          <w:bCs/>
          <w:szCs w:val="24"/>
          <w:u w:val="single"/>
        </w:rPr>
      </w:pPr>
    </w:p>
    <w:p w14:paraId="5F2BD53E"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2FA09087" w14:textId="5FCE526B"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2025. június 30.</w:t>
      </w:r>
    </w:p>
    <w:p w14:paraId="7E08AD43" w14:textId="77777777" w:rsidR="00AD7A33" w:rsidRPr="00435C32" w:rsidRDefault="00AD7A33" w:rsidP="00AD7A33">
      <w:pPr>
        <w:spacing w:line="240" w:lineRule="auto"/>
        <w:jc w:val="both"/>
        <w:rPr>
          <w:szCs w:val="24"/>
        </w:rPr>
      </w:pPr>
    </w:p>
    <w:p w14:paraId="6D167CF6" w14:textId="4DF6F177" w:rsidR="00AD7A33" w:rsidRPr="0096349C" w:rsidRDefault="0096349C" w:rsidP="00AD7A33">
      <w:pPr>
        <w:spacing w:line="240" w:lineRule="auto"/>
        <w:jc w:val="both"/>
        <w:rPr>
          <w:color w:val="538135" w:themeColor="accent6" w:themeShade="BF"/>
          <w:szCs w:val="24"/>
        </w:rPr>
      </w:pPr>
      <w:r w:rsidRPr="0096349C">
        <w:rPr>
          <w:color w:val="538135" w:themeColor="accent6" w:themeShade="BF"/>
          <w:szCs w:val="24"/>
        </w:rPr>
        <w:t>A földhivatali eljárás lezárult.</w:t>
      </w:r>
    </w:p>
    <w:p w14:paraId="0059D3C3" w14:textId="77777777" w:rsidR="00AD7A33" w:rsidRPr="00435C32" w:rsidRDefault="00AD7A33" w:rsidP="00AD7A33">
      <w:pPr>
        <w:spacing w:line="240" w:lineRule="auto"/>
        <w:jc w:val="both"/>
        <w:rPr>
          <w:szCs w:val="24"/>
        </w:rPr>
      </w:pPr>
    </w:p>
    <w:p w14:paraId="3DD55F30" w14:textId="77777777" w:rsidR="00AD7A33" w:rsidRPr="00435C32" w:rsidRDefault="00AD7A33" w:rsidP="00AD7A33">
      <w:pPr>
        <w:tabs>
          <w:tab w:val="right" w:pos="9356"/>
        </w:tabs>
        <w:jc w:val="both"/>
        <w:rPr>
          <w:b/>
          <w:iCs/>
          <w:szCs w:val="24"/>
          <w:u w:val="single"/>
        </w:rPr>
      </w:pPr>
      <w:bookmarkStart w:id="10" w:name="_Hlk199330652"/>
      <w:bookmarkEnd w:id="9"/>
      <w:r w:rsidRPr="00435C32">
        <w:rPr>
          <w:b/>
          <w:iCs/>
          <w:szCs w:val="24"/>
          <w:u w:val="single"/>
        </w:rPr>
        <w:t>160/2025. (V.29.) Kt. sz.</w:t>
      </w:r>
      <w:r w:rsidRPr="00435C32">
        <w:rPr>
          <w:b/>
          <w:iCs/>
          <w:szCs w:val="24"/>
          <w:u w:val="single"/>
        </w:rPr>
        <w:tab/>
        <w:t>h a t á r o z a t</w:t>
      </w:r>
    </w:p>
    <w:p w14:paraId="3DB18D9A" w14:textId="77777777" w:rsidR="00AD7A33" w:rsidRPr="00435C32" w:rsidRDefault="00AD7A33" w:rsidP="00AD7A33">
      <w:pPr>
        <w:suppressAutoHyphens w:val="0"/>
        <w:overflowPunct/>
        <w:autoSpaceDE/>
        <w:autoSpaceDN/>
        <w:adjustRightInd/>
        <w:spacing w:line="240" w:lineRule="auto"/>
        <w:jc w:val="both"/>
        <w:rPr>
          <w:rFonts w:eastAsia="Calibri"/>
          <w:b/>
          <w:bCs/>
          <w:szCs w:val="24"/>
        </w:rPr>
      </w:pPr>
      <w:bookmarkStart w:id="11" w:name="_Hlk195264946"/>
      <w:bookmarkEnd w:id="10"/>
      <w:r w:rsidRPr="00435C32">
        <w:rPr>
          <w:rFonts w:eastAsia="Calibri"/>
          <w:b/>
          <w:bCs/>
          <w:szCs w:val="24"/>
        </w:rPr>
        <w:t>Jánoshalma Város Életmű cím adományozásáról</w:t>
      </w:r>
      <w:bookmarkEnd w:id="11"/>
    </w:p>
    <w:p w14:paraId="5F922CA1" w14:textId="77777777" w:rsidR="00AD7A33" w:rsidRPr="00435C32" w:rsidRDefault="00AD7A33" w:rsidP="00AD7A33">
      <w:pPr>
        <w:spacing w:line="240" w:lineRule="auto"/>
        <w:rPr>
          <w:bCs/>
          <w:szCs w:val="24"/>
        </w:rPr>
      </w:pPr>
    </w:p>
    <w:p w14:paraId="05C6F49C" w14:textId="77777777" w:rsidR="00AD7A33" w:rsidRPr="00435C32" w:rsidRDefault="00AD7A33" w:rsidP="00AD7A33">
      <w:pPr>
        <w:spacing w:line="360" w:lineRule="auto"/>
        <w:rPr>
          <w:bCs/>
          <w:szCs w:val="24"/>
        </w:rPr>
      </w:pPr>
      <w:r w:rsidRPr="00435C32">
        <w:rPr>
          <w:bCs/>
          <w:szCs w:val="24"/>
        </w:rPr>
        <w:t>Jánoshalma Városi Önkormányzat Képviselő-testülete</w:t>
      </w:r>
    </w:p>
    <w:p w14:paraId="47407557" w14:textId="628C7CE5" w:rsidR="00AD7A33" w:rsidRPr="00435C32" w:rsidRDefault="00AD7A33" w:rsidP="00A11CDB">
      <w:pPr>
        <w:spacing w:after="120" w:line="360" w:lineRule="auto"/>
        <w:rPr>
          <w:bCs/>
          <w:szCs w:val="24"/>
        </w:rPr>
      </w:pPr>
      <w:r w:rsidRPr="00435C32">
        <w:rPr>
          <w:bCs/>
          <w:szCs w:val="24"/>
        </w:rPr>
        <w:t xml:space="preserve">Jánoshalma Város Életmű kitüntető címet adományoz </w:t>
      </w:r>
    </w:p>
    <w:p w14:paraId="0EE27695" w14:textId="77777777" w:rsidR="00AD7A33" w:rsidRPr="00435C32" w:rsidRDefault="00AD7A33" w:rsidP="00AD7A33">
      <w:pPr>
        <w:rPr>
          <w:b/>
          <w:smallCaps/>
          <w:szCs w:val="24"/>
        </w:rPr>
      </w:pPr>
      <w:r w:rsidRPr="00435C32">
        <w:rPr>
          <w:b/>
          <w:smallCaps/>
          <w:szCs w:val="24"/>
        </w:rPr>
        <w:t>Taskovics Péter</w:t>
      </w:r>
    </w:p>
    <w:p w14:paraId="20EBDBCB" w14:textId="77777777" w:rsidR="00AD7A33" w:rsidRPr="00435C32" w:rsidRDefault="00AD7A33" w:rsidP="00AD7A33">
      <w:pPr>
        <w:rPr>
          <w:b/>
          <w:smallCaps/>
          <w:szCs w:val="24"/>
        </w:rPr>
      </w:pPr>
    </w:p>
    <w:p w14:paraId="135BADED" w14:textId="77777777" w:rsidR="00AD7A33" w:rsidRPr="00435C32" w:rsidRDefault="00AD7A33" w:rsidP="00AD7A33">
      <w:pPr>
        <w:rPr>
          <w:bCs/>
          <w:szCs w:val="24"/>
        </w:rPr>
      </w:pPr>
      <w:r w:rsidRPr="00435C32">
        <w:rPr>
          <w:bCs/>
          <w:szCs w:val="24"/>
        </w:rPr>
        <w:t>jánoshalmi lakosnak</w:t>
      </w:r>
    </w:p>
    <w:p w14:paraId="37934236" w14:textId="17801EAD" w:rsidR="00FC2F09" w:rsidRDefault="00FC2F09" w:rsidP="00AD7A33">
      <w:pPr>
        <w:jc w:val="both"/>
        <w:rPr>
          <w:bCs/>
          <w:szCs w:val="24"/>
        </w:rPr>
      </w:pPr>
    </w:p>
    <w:p w14:paraId="20FAC02E" w14:textId="77777777" w:rsidR="00A11CDB" w:rsidRPr="00435C32" w:rsidRDefault="00A11CDB" w:rsidP="00AD7A33">
      <w:pPr>
        <w:jc w:val="both"/>
        <w:rPr>
          <w:bCs/>
          <w:szCs w:val="24"/>
        </w:rPr>
      </w:pPr>
    </w:p>
    <w:p w14:paraId="18DDC511" w14:textId="7546C8D3" w:rsidR="00AD7A33" w:rsidRPr="00435C32" w:rsidRDefault="00AD7A33" w:rsidP="00AD7A33">
      <w:pPr>
        <w:jc w:val="both"/>
        <w:rPr>
          <w:bCs/>
          <w:szCs w:val="24"/>
        </w:rPr>
      </w:pPr>
      <w:r w:rsidRPr="00435C32">
        <w:rPr>
          <w:bCs/>
          <w:szCs w:val="24"/>
        </w:rPr>
        <w:lastRenderedPageBreak/>
        <w:t>aki a négy évtizeden keresztül munkálkodott a jánoshalmi mezőgazdasági szakképzés fejlesztéséért, valamint közéleti tevékenységével szolgálta a helyi közösség felemelkedését.</w:t>
      </w:r>
    </w:p>
    <w:p w14:paraId="0EDDE9E8" w14:textId="77777777" w:rsidR="00AD7A33" w:rsidRPr="00435C32" w:rsidRDefault="00AD7A33" w:rsidP="00AD7A33">
      <w:pPr>
        <w:rPr>
          <w:sz w:val="20"/>
        </w:rPr>
      </w:pPr>
    </w:p>
    <w:p w14:paraId="72631CC1"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Felelős:</w:t>
      </w:r>
      <w:r w:rsidRPr="00435C32">
        <w:rPr>
          <w:rFonts w:eastAsia="Calibri"/>
          <w:szCs w:val="24"/>
        </w:rPr>
        <w:t xml:space="preserve"> Lengyel Endre polgármester</w:t>
      </w:r>
    </w:p>
    <w:p w14:paraId="5F531026"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Határidő:</w:t>
      </w:r>
      <w:r w:rsidRPr="00435C32">
        <w:rPr>
          <w:rFonts w:eastAsia="Calibri"/>
          <w:szCs w:val="24"/>
        </w:rPr>
        <w:t xml:space="preserve"> 2025. augusztus 20.</w:t>
      </w:r>
    </w:p>
    <w:p w14:paraId="7BBCC59E" w14:textId="77777777" w:rsidR="00AD7A33" w:rsidRPr="00435C32" w:rsidRDefault="00AD7A33" w:rsidP="00AD7A33">
      <w:pPr>
        <w:suppressAutoHyphens w:val="0"/>
        <w:overflowPunct/>
        <w:autoSpaceDE/>
        <w:autoSpaceDN/>
        <w:adjustRightInd/>
        <w:spacing w:line="240" w:lineRule="auto"/>
        <w:rPr>
          <w:rFonts w:eastAsia="Calibri"/>
          <w:szCs w:val="24"/>
        </w:rPr>
      </w:pPr>
    </w:p>
    <w:p w14:paraId="66B8A3B1" w14:textId="1A4134FC" w:rsidR="00AD7A33" w:rsidRPr="00435C32" w:rsidRDefault="00532CB0" w:rsidP="00AD7A33">
      <w:pPr>
        <w:suppressAutoHyphens w:val="0"/>
        <w:overflowPunct/>
        <w:autoSpaceDE/>
        <w:autoSpaceDN/>
        <w:adjustRightInd/>
        <w:spacing w:line="240" w:lineRule="auto"/>
        <w:rPr>
          <w:rFonts w:eastAsia="Calibri"/>
          <w:color w:val="227ACB"/>
          <w:szCs w:val="24"/>
        </w:rPr>
      </w:pPr>
      <w:r w:rsidRPr="00435C32">
        <w:rPr>
          <w:rFonts w:eastAsia="Calibri"/>
          <w:color w:val="227ACB"/>
          <w:szCs w:val="24"/>
        </w:rPr>
        <w:t>A kitüntető cím átadása megtörtént.</w:t>
      </w:r>
    </w:p>
    <w:p w14:paraId="6639A2E0" w14:textId="77777777" w:rsidR="00AD7A33" w:rsidRPr="00435C32" w:rsidRDefault="00AD7A33" w:rsidP="00AD7A33">
      <w:pPr>
        <w:suppressAutoHyphens w:val="0"/>
        <w:overflowPunct/>
        <w:autoSpaceDE/>
        <w:autoSpaceDN/>
        <w:adjustRightInd/>
        <w:spacing w:line="240" w:lineRule="auto"/>
        <w:rPr>
          <w:rFonts w:eastAsia="Calibri"/>
          <w:b/>
          <w:bCs/>
          <w:szCs w:val="24"/>
          <w:u w:val="single"/>
        </w:rPr>
      </w:pPr>
    </w:p>
    <w:p w14:paraId="109F5B59" w14:textId="77777777" w:rsidR="00AD7A33" w:rsidRPr="00435C32" w:rsidRDefault="00AD7A33" w:rsidP="00AD7A33">
      <w:pPr>
        <w:tabs>
          <w:tab w:val="right" w:pos="9356"/>
        </w:tabs>
        <w:jc w:val="both"/>
        <w:rPr>
          <w:b/>
          <w:iCs/>
          <w:szCs w:val="24"/>
          <w:u w:val="single"/>
        </w:rPr>
      </w:pPr>
      <w:r w:rsidRPr="00435C32">
        <w:rPr>
          <w:b/>
          <w:iCs/>
          <w:szCs w:val="24"/>
          <w:u w:val="single"/>
        </w:rPr>
        <w:t>161/2025. (V.29.) Kt. sz.</w:t>
      </w:r>
      <w:r w:rsidRPr="00435C32">
        <w:rPr>
          <w:b/>
          <w:iCs/>
          <w:szCs w:val="24"/>
          <w:u w:val="single"/>
        </w:rPr>
        <w:tab/>
        <w:t>h a t á r o z a t</w:t>
      </w:r>
    </w:p>
    <w:p w14:paraId="4C801B21" w14:textId="77777777" w:rsidR="00AD7A33" w:rsidRPr="00435C32" w:rsidRDefault="00AD7A33" w:rsidP="00AD7A33">
      <w:pPr>
        <w:suppressAutoHyphens w:val="0"/>
        <w:overflowPunct/>
        <w:autoSpaceDE/>
        <w:autoSpaceDN/>
        <w:adjustRightInd/>
        <w:spacing w:line="240" w:lineRule="auto"/>
        <w:jc w:val="both"/>
        <w:rPr>
          <w:rFonts w:eastAsia="Calibri"/>
          <w:b/>
          <w:bCs/>
          <w:szCs w:val="24"/>
        </w:rPr>
      </w:pPr>
      <w:r w:rsidRPr="00435C32">
        <w:rPr>
          <w:rFonts w:eastAsia="Calibri"/>
          <w:b/>
          <w:bCs/>
          <w:szCs w:val="24"/>
        </w:rPr>
        <w:t>Jánoshalma Város tehetségeinek ösztöndíjtámogatásáról</w:t>
      </w:r>
    </w:p>
    <w:p w14:paraId="699DAADC" w14:textId="77777777" w:rsidR="00AD7A33" w:rsidRPr="00435C32" w:rsidRDefault="00AD7A33" w:rsidP="00AD7A33">
      <w:pPr>
        <w:suppressAutoHyphens w:val="0"/>
        <w:overflowPunct/>
        <w:autoSpaceDE/>
        <w:autoSpaceDN/>
        <w:adjustRightInd/>
        <w:spacing w:line="240" w:lineRule="auto"/>
        <w:rPr>
          <w:b/>
          <w:bCs/>
          <w:kern w:val="0"/>
          <w:szCs w:val="24"/>
          <w:lang w:eastAsia="en-US"/>
        </w:rPr>
      </w:pPr>
    </w:p>
    <w:p w14:paraId="60B0AD03" w14:textId="77777777" w:rsidR="00AD7A33" w:rsidRPr="00435C32" w:rsidRDefault="00AD7A33" w:rsidP="00AD7A33">
      <w:pPr>
        <w:spacing w:line="360" w:lineRule="auto"/>
        <w:rPr>
          <w:bCs/>
          <w:szCs w:val="24"/>
        </w:rPr>
      </w:pPr>
      <w:r w:rsidRPr="00435C32">
        <w:rPr>
          <w:bCs/>
          <w:szCs w:val="24"/>
        </w:rPr>
        <w:t>Jánoshalma Városi Önkormányzat Képviselő-testülete</w:t>
      </w:r>
    </w:p>
    <w:p w14:paraId="55BDED22" w14:textId="4EAB57D0" w:rsidR="00AD7A33" w:rsidRPr="00435C32" w:rsidRDefault="00AD7A33" w:rsidP="00A11CDB">
      <w:pPr>
        <w:spacing w:line="360" w:lineRule="auto"/>
        <w:rPr>
          <w:bCs/>
          <w:szCs w:val="24"/>
        </w:rPr>
      </w:pPr>
      <w:r w:rsidRPr="00435C32">
        <w:rPr>
          <w:szCs w:val="24"/>
        </w:rPr>
        <w:t>„Jánoshalma Ifjú Művésze Ösztöndíj” -</w:t>
      </w:r>
      <w:proofErr w:type="spellStart"/>
      <w:r w:rsidRPr="00435C32">
        <w:rPr>
          <w:szCs w:val="24"/>
        </w:rPr>
        <w:t>at</w:t>
      </w:r>
      <w:proofErr w:type="spellEnd"/>
      <w:r w:rsidRPr="00435C32">
        <w:rPr>
          <w:szCs w:val="24"/>
        </w:rPr>
        <w:t xml:space="preserve"> </w:t>
      </w:r>
      <w:r w:rsidRPr="00435C32">
        <w:rPr>
          <w:bCs/>
          <w:szCs w:val="24"/>
        </w:rPr>
        <w:t xml:space="preserve">adományoz </w:t>
      </w:r>
    </w:p>
    <w:p w14:paraId="723F0AE3" w14:textId="77777777" w:rsidR="00AD7A33" w:rsidRPr="00435C32" w:rsidRDefault="00AD7A33" w:rsidP="00AD7A33">
      <w:pPr>
        <w:rPr>
          <w:b/>
          <w:smallCaps/>
          <w:szCs w:val="24"/>
        </w:rPr>
      </w:pPr>
      <w:proofErr w:type="spellStart"/>
      <w:r w:rsidRPr="00435C32">
        <w:rPr>
          <w:b/>
          <w:smallCaps/>
          <w:szCs w:val="24"/>
        </w:rPr>
        <w:t>tóth</w:t>
      </w:r>
      <w:proofErr w:type="spellEnd"/>
      <w:r w:rsidRPr="00435C32">
        <w:rPr>
          <w:b/>
          <w:smallCaps/>
          <w:szCs w:val="24"/>
        </w:rPr>
        <w:t xml:space="preserve"> </w:t>
      </w:r>
      <w:proofErr w:type="spellStart"/>
      <w:r w:rsidRPr="00435C32">
        <w:rPr>
          <w:b/>
          <w:smallCaps/>
          <w:szCs w:val="24"/>
        </w:rPr>
        <w:t>noel</w:t>
      </w:r>
      <w:proofErr w:type="spellEnd"/>
    </w:p>
    <w:p w14:paraId="7791A8FD" w14:textId="77777777" w:rsidR="00AD7A33" w:rsidRPr="00435C32" w:rsidRDefault="00AD7A33" w:rsidP="00AD7A33">
      <w:pPr>
        <w:rPr>
          <w:b/>
          <w:smallCaps/>
          <w:szCs w:val="24"/>
        </w:rPr>
      </w:pPr>
    </w:p>
    <w:p w14:paraId="2A0CDBEF" w14:textId="77777777" w:rsidR="00AD7A33" w:rsidRPr="00435C32" w:rsidRDefault="00AD7A33" w:rsidP="00AD7A33">
      <w:pPr>
        <w:rPr>
          <w:bCs/>
          <w:szCs w:val="24"/>
        </w:rPr>
      </w:pPr>
      <w:r w:rsidRPr="00435C32">
        <w:rPr>
          <w:bCs/>
          <w:szCs w:val="24"/>
        </w:rPr>
        <w:t>jánoshalmi tanulónak</w:t>
      </w:r>
    </w:p>
    <w:p w14:paraId="4A5E3A90" w14:textId="77777777" w:rsidR="00AD7A33" w:rsidRPr="00435C32" w:rsidRDefault="00AD7A33" w:rsidP="00AD7A33">
      <w:pPr>
        <w:rPr>
          <w:bCs/>
          <w:szCs w:val="24"/>
        </w:rPr>
      </w:pPr>
    </w:p>
    <w:p w14:paraId="1BF97EE1"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Felelős:</w:t>
      </w:r>
      <w:r w:rsidRPr="00435C32">
        <w:rPr>
          <w:rFonts w:eastAsia="Calibri"/>
          <w:szCs w:val="24"/>
        </w:rPr>
        <w:t xml:space="preserve"> Lengyel Endre polgármester</w:t>
      </w:r>
    </w:p>
    <w:p w14:paraId="4D854C0A"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Határidő:</w:t>
      </w:r>
      <w:r w:rsidRPr="00435C32">
        <w:rPr>
          <w:rFonts w:eastAsia="Calibri"/>
          <w:szCs w:val="24"/>
        </w:rPr>
        <w:t xml:space="preserve"> 2025. augusztus 20.</w:t>
      </w:r>
    </w:p>
    <w:p w14:paraId="105456A0" w14:textId="77777777" w:rsidR="00AD7A33" w:rsidRPr="00435C32" w:rsidRDefault="00AD7A33" w:rsidP="00AD7A33">
      <w:pPr>
        <w:suppressAutoHyphens w:val="0"/>
        <w:overflowPunct/>
        <w:autoSpaceDE/>
        <w:autoSpaceDN/>
        <w:adjustRightInd/>
        <w:spacing w:line="240" w:lineRule="auto"/>
        <w:rPr>
          <w:rFonts w:eastAsia="Calibri"/>
          <w:szCs w:val="24"/>
        </w:rPr>
      </w:pPr>
    </w:p>
    <w:p w14:paraId="56BC2DE3" w14:textId="35B45F01" w:rsidR="00532CB0" w:rsidRPr="00435C32" w:rsidRDefault="00532CB0" w:rsidP="00532CB0">
      <w:pPr>
        <w:suppressAutoHyphens w:val="0"/>
        <w:overflowPunct/>
        <w:autoSpaceDE/>
        <w:autoSpaceDN/>
        <w:adjustRightInd/>
        <w:spacing w:line="240" w:lineRule="auto"/>
        <w:rPr>
          <w:rFonts w:eastAsia="Calibri"/>
          <w:color w:val="227ACB"/>
          <w:szCs w:val="24"/>
        </w:rPr>
      </w:pPr>
      <w:r w:rsidRPr="00435C32">
        <w:rPr>
          <w:rFonts w:eastAsia="Calibri"/>
          <w:color w:val="227ACB"/>
          <w:szCs w:val="24"/>
        </w:rPr>
        <w:t>Az ösztöndíj átadása megtörtént.</w:t>
      </w:r>
    </w:p>
    <w:p w14:paraId="57875D84" w14:textId="77777777" w:rsidR="00AD7A33" w:rsidRPr="00435C32" w:rsidRDefault="00AD7A33" w:rsidP="00AD7A33">
      <w:pPr>
        <w:suppressAutoHyphens w:val="0"/>
        <w:overflowPunct/>
        <w:autoSpaceDE/>
        <w:autoSpaceDN/>
        <w:adjustRightInd/>
        <w:spacing w:line="240" w:lineRule="auto"/>
        <w:rPr>
          <w:rFonts w:eastAsia="Calibri"/>
          <w:b/>
          <w:bCs/>
          <w:szCs w:val="24"/>
          <w:u w:val="single"/>
        </w:rPr>
      </w:pPr>
    </w:p>
    <w:p w14:paraId="0DC2EE5B" w14:textId="77777777" w:rsidR="00AD7A33" w:rsidRPr="00435C32" w:rsidRDefault="00AD7A33" w:rsidP="00AD7A33">
      <w:pPr>
        <w:tabs>
          <w:tab w:val="right" w:pos="9356"/>
        </w:tabs>
        <w:jc w:val="both"/>
        <w:rPr>
          <w:b/>
          <w:iCs/>
          <w:szCs w:val="24"/>
          <w:u w:val="single"/>
        </w:rPr>
      </w:pPr>
      <w:r w:rsidRPr="00435C32">
        <w:rPr>
          <w:b/>
          <w:iCs/>
          <w:szCs w:val="24"/>
          <w:u w:val="single"/>
        </w:rPr>
        <w:t>162/2025. (V.29.) Kt. sz.</w:t>
      </w:r>
      <w:r w:rsidRPr="00435C32">
        <w:rPr>
          <w:b/>
          <w:iCs/>
          <w:szCs w:val="24"/>
          <w:u w:val="single"/>
        </w:rPr>
        <w:tab/>
        <w:t>h a t á r o z a t</w:t>
      </w:r>
    </w:p>
    <w:p w14:paraId="0A3EE0EB" w14:textId="77777777" w:rsidR="00AD7A33" w:rsidRPr="00435C32" w:rsidRDefault="00AD7A33" w:rsidP="00AD7A33">
      <w:pPr>
        <w:suppressAutoHyphens w:val="0"/>
        <w:overflowPunct/>
        <w:autoSpaceDE/>
        <w:autoSpaceDN/>
        <w:adjustRightInd/>
        <w:spacing w:line="240" w:lineRule="auto"/>
        <w:jc w:val="both"/>
        <w:rPr>
          <w:rFonts w:eastAsia="Calibri"/>
          <w:b/>
          <w:bCs/>
          <w:szCs w:val="24"/>
        </w:rPr>
      </w:pPr>
      <w:r w:rsidRPr="00435C32">
        <w:rPr>
          <w:rFonts w:eastAsia="Calibri"/>
          <w:b/>
          <w:bCs/>
          <w:szCs w:val="24"/>
        </w:rPr>
        <w:t>Jánoshalma Város tehetségeinek ösztöndíjtámogatásáról</w:t>
      </w:r>
    </w:p>
    <w:p w14:paraId="29475244" w14:textId="77777777" w:rsidR="00AD7A33" w:rsidRPr="00435C32" w:rsidRDefault="00AD7A33" w:rsidP="00AD7A33">
      <w:pPr>
        <w:rPr>
          <w:bCs/>
          <w:szCs w:val="24"/>
        </w:rPr>
      </w:pPr>
    </w:p>
    <w:p w14:paraId="302BCBB4" w14:textId="77777777" w:rsidR="00AD7A33" w:rsidRPr="00435C32" w:rsidRDefault="00AD7A33" w:rsidP="00AD7A33">
      <w:pPr>
        <w:spacing w:line="360" w:lineRule="auto"/>
        <w:rPr>
          <w:bCs/>
          <w:szCs w:val="24"/>
        </w:rPr>
      </w:pPr>
      <w:r w:rsidRPr="00435C32">
        <w:rPr>
          <w:bCs/>
          <w:szCs w:val="24"/>
        </w:rPr>
        <w:t>Jánoshalma Városi Önkormányzat Képviselő-testülete</w:t>
      </w:r>
    </w:p>
    <w:p w14:paraId="7A693DE9" w14:textId="1E549BC2" w:rsidR="00AD7A33" w:rsidRPr="00435C32" w:rsidRDefault="00AD7A33" w:rsidP="00AD7A33">
      <w:pPr>
        <w:spacing w:line="360" w:lineRule="auto"/>
        <w:rPr>
          <w:bCs/>
          <w:szCs w:val="24"/>
        </w:rPr>
      </w:pPr>
      <w:r w:rsidRPr="00435C32">
        <w:rPr>
          <w:szCs w:val="24"/>
        </w:rPr>
        <w:t>„Jánoshalma Ifjú Sportolója Ösztöndíj” -</w:t>
      </w:r>
      <w:proofErr w:type="spellStart"/>
      <w:r w:rsidRPr="00435C32">
        <w:rPr>
          <w:szCs w:val="24"/>
        </w:rPr>
        <w:t>at</w:t>
      </w:r>
      <w:proofErr w:type="spellEnd"/>
      <w:r w:rsidRPr="00435C32">
        <w:rPr>
          <w:szCs w:val="24"/>
        </w:rPr>
        <w:t xml:space="preserve"> </w:t>
      </w:r>
      <w:r w:rsidRPr="00435C32">
        <w:rPr>
          <w:bCs/>
          <w:szCs w:val="24"/>
        </w:rPr>
        <w:t xml:space="preserve">adományoz </w:t>
      </w:r>
    </w:p>
    <w:p w14:paraId="675D7BC9" w14:textId="1B7DE387" w:rsidR="00AD7A33" w:rsidRPr="00435C32" w:rsidRDefault="00AD7A33" w:rsidP="00A11CDB">
      <w:pPr>
        <w:spacing w:after="120"/>
        <w:rPr>
          <w:b/>
          <w:smallCaps/>
          <w:szCs w:val="24"/>
        </w:rPr>
      </w:pPr>
      <w:r w:rsidRPr="00435C32">
        <w:rPr>
          <w:b/>
          <w:smallCaps/>
          <w:szCs w:val="24"/>
        </w:rPr>
        <w:t>Kisföldi Zsolt Kevin</w:t>
      </w:r>
    </w:p>
    <w:p w14:paraId="0862B679" w14:textId="77777777" w:rsidR="00AD7A33" w:rsidRPr="00435C32" w:rsidRDefault="00AD7A33" w:rsidP="00AD7A33">
      <w:pPr>
        <w:rPr>
          <w:bCs/>
          <w:szCs w:val="24"/>
        </w:rPr>
      </w:pPr>
      <w:r w:rsidRPr="00435C32">
        <w:rPr>
          <w:bCs/>
          <w:szCs w:val="24"/>
        </w:rPr>
        <w:t>jánoshalmi tanulónak</w:t>
      </w:r>
    </w:p>
    <w:p w14:paraId="4DFEFB60" w14:textId="77777777" w:rsidR="00AD7A33" w:rsidRPr="00435C32" w:rsidRDefault="00AD7A33" w:rsidP="00AD7A33">
      <w:pPr>
        <w:rPr>
          <w:bCs/>
          <w:szCs w:val="24"/>
        </w:rPr>
      </w:pPr>
    </w:p>
    <w:p w14:paraId="49FE6D4A"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Felelős:</w:t>
      </w:r>
      <w:r w:rsidRPr="00435C32">
        <w:rPr>
          <w:rFonts w:eastAsia="Calibri"/>
          <w:szCs w:val="24"/>
        </w:rPr>
        <w:t xml:space="preserve"> Lengyel Endre polgármester</w:t>
      </w:r>
    </w:p>
    <w:p w14:paraId="40B37A70"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Határidő:</w:t>
      </w:r>
      <w:r w:rsidRPr="00435C32">
        <w:rPr>
          <w:rFonts w:eastAsia="Calibri"/>
          <w:szCs w:val="24"/>
        </w:rPr>
        <w:t xml:space="preserve"> 2025. augusztus 20.</w:t>
      </w:r>
    </w:p>
    <w:p w14:paraId="5A2A5BED" w14:textId="77777777" w:rsidR="00AD7A33" w:rsidRPr="00435C32" w:rsidRDefault="00AD7A33" w:rsidP="00AD7A33">
      <w:pPr>
        <w:suppressAutoHyphens w:val="0"/>
        <w:overflowPunct/>
        <w:autoSpaceDE/>
        <w:autoSpaceDN/>
        <w:adjustRightInd/>
        <w:spacing w:line="240" w:lineRule="auto"/>
        <w:rPr>
          <w:rFonts w:eastAsia="Calibri"/>
          <w:szCs w:val="24"/>
        </w:rPr>
      </w:pPr>
    </w:p>
    <w:p w14:paraId="13ABC6C3" w14:textId="77777777" w:rsidR="00532CB0" w:rsidRPr="00435C32" w:rsidRDefault="00532CB0" w:rsidP="00532CB0">
      <w:pPr>
        <w:suppressAutoHyphens w:val="0"/>
        <w:overflowPunct/>
        <w:autoSpaceDE/>
        <w:autoSpaceDN/>
        <w:adjustRightInd/>
        <w:spacing w:line="240" w:lineRule="auto"/>
        <w:rPr>
          <w:rFonts w:eastAsia="Calibri"/>
          <w:color w:val="227ACB"/>
          <w:szCs w:val="24"/>
        </w:rPr>
      </w:pPr>
      <w:r w:rsidRPr="00435C32">
        <w:rPr>
          <w:rFonts w:eastAsia="Calibri"/>
          <w:color w:val="227ACB"/>
          <w:szCs w:val="24"/>
        </w:rPr>
        <w:t>Az ösztöndíj átadása megtörtént.</w:t>
      </w:r>
    </w:p>
    <w:p w14:paraId="733A459D" w14:textId="77777777" w:rsidR="00AD7A33" w:rsidRPr="00435C32" w:rsidRDefault="00AD7A33" w:rsidP="00AD7A33">
      <w:pPr>
        <w:suppressAutoHyphens w:val="0"/>
        <w:overflowPunct/>
        <w:autoSpaceDE/>
        <w:autoSpaceDN/>
        <w:adjustRightInd/>
        <w:spacing w:line="240" w:lineRule="auto"/>
        <w:rPr>
          <w:rFonts w:eastAsia="Calibri"/>
          <w:b/>
          <w:bCs/>
          <w:szCs w:val="24"/>
          <w:u w:val="single"/>
        </w:rPr>
      </w:pPr>
    </w:p>
    <w:p w14:paraId="406CEA43" w14:textId="77777777" w:rsidR="00AD7A33" w:rsidRPr="00435C32" w:rsidRDefault="00AD7A33" w:rsidP="00AD7A33">
      <w:pPr>
        <w:tabs>
          <w:tab w:val="right" w:pos="9356"/>
        </w:tabs>
        <w:jc w:val="both"/>
        <w:rPr>
          <w:b/>
          <w:iCs/>
          <w:szCs w:val="24"/>
          <w:u w:val="single"/>
        </w:rPr>
      </w:pPr>
      <w:r w:rsidRPr="00435C32">
        <w:rPr>
          <w:b/>
          <w:iCs/>
          <w:szCs w:val="24"/>
          <w:u w:val="single"/>
        </w:rPr>
        <w:t>163/2025. (V.29.) Kt. sz.</w:t>
      </w:r>
      <w:r w:rsidRPr="00435C32">
        <w:rPr>
          <w:b/>
          <w:iCs/>
          <w:szCs w:val="24"/>
          <w:u w:val="single"/>
        </w:rPr>
        <w:tab/>
        <w:t>h a t á r o z a t</w:t>
      </w:r>
    </w:p>
    <w:p w14:paraId="2D63E26F" w14:textId="77777777" w:rsidR="00AD7A33" w:rsidRPr="00435C32" w:rsidRDefault="00AD7A33" w:rsidP="00AD7A33">
      <w:pPr>
        <w:suppressAutoHyphens w:val="0"/>
        <w:overflowPunct/>
        <w:autoSpaceDE/>
        <w:autoSpaceDN/>
        <w:adjustRightInd/>
        <w:spacing w:line="240" w:lineRule="auto"/>
        <w:jc w:val="both"/>
        <w:rPr>
          <w:rFonts w:eastAsia="Calibri"/>
          <w:b/>
          <w:bCs/>
          <w:szCs w:val="24"/>
        </w:rPr>
      </w:pPr>
      <w:r w:rsidRPr="00435C32">
        <w:rPr>
          <w:rFonts w:eastAsia="Calibri"/>
          <w:b/>
          <w:bCs/>
          <w:szCs w:val="24"/>
        </w:rPr>
        <w:t>Jánoshalma Város tehetségeinek ösztöndíjtámogatásáról</w:t>
      </w:r>
    </w:p>
    <w:p w14:paraId="6BF28AD9" w14:textId="77777777" w:rsidR="00AD7A33" w:rsidRPr="00435C32" w:rsidRDefault="00AD7A33" w:rsidP="00AD7A33">
      <w:pPr>
        <w:rPr>
          <w:bCs/>
          <w:szCs w:val="24"/>
        </w:rPr>
      </w:pPr>
    </w:p>
    <w:p w14:paraId="52C58E75" w14:textId="77777777" w:rsidR="00AD7A33" w:rsidRPr="00435C32" w:rsidRDefault="00AD7A33" w:rsidP="00AD7A33">
      <w:pPr>
        <w:spacing w:line="360" w:lineRule="auto"/>
        <w:rPr>
          <w:bCs/>
          <w:szCs w:val="24"/>
        </w:rPr>
      </w:pPr>
      <w:r w:rsidRPr="00435C32">
        <w:rPr>
          <w:bCs/>
          <w:szCs w:val="24"/>
        </w:rPr>
        <w:t>Jánoshalma Városi Önkormányzat Képviselő-testülete</w:t>
      </w:r>
    </w:p>
    <w:p w14:paraId="41D88BAC" w14:textId="2EE8291C" w:rsidR="00AD7A33" w:rsidRPr="00435C32" w:rsidRDefault="00AD7A33" w:rsidP="00AD7A33">
      <w:pPr>
        <w:spacing w:line="360" w:lineRule="auto"/>
        <w:rPr>
          <w:bCs/>
          <w:szCs w:val="24"/>
        </w:rPr>
      </w:pPr>
      <w:r w:rsidRPr="00435C32">
        <w:rPr>
          <w:szCs w:val="24"/>
        </w:rPr>
        <w:t>„Jánoshalma Tudósa Ösztöndíj” -</w:t>
      </w:r>
      <w:proofErr w:type="spellStart"/>
      <w:r w:rsidRPr="00435C32">
        <w:rPr>
          <w:szCs w:val="24"/>
        </w:rPr>
        <w:t>at</w:t>
      </w:r>
      <w:proofErr w:type="spellEnd"/>
      <w:r w:rsidRPr="00435C32">
        <w:rPr>
          <w:szCs w:val="24"/>
        </w:rPr>
        <w:t xml:space="preserve"> </w:t>
      </w:r>
      <w:r w:rsidRPr="00435C32">
        <w:rPr>
          <w:bCs/>
          <w:szCs w:val="24"/>
        </w:rPr>
        <w:t xml:space="preserve">adományoz </w:t>
      </w:r>
    </w:p>
    <w:p w14:paraId="2B732E50" w14:textId="77777777" w:rsidR="00AD7A33" w:rsidRPr="00435C32" w:rsidRDefault="00AD7A33" w:rsidP="00AD7A33">
      <w:pPr>
        <w:rPr>
          <w:b/>
          <w:smallCaps/>
          <w:szCs w:val="24"/>
        </w:rPr>
      </w:pPr>
      <w:r w:rsidRPr="00435C32">
        <w:rPr>
          <w:b/>
          <w:smallCaps/>
          <w:szCs w:val="24"/>
        </w:rPr>
        <w:t xml:space="preserve">varga </w:t>
      </w:r>
      <w:proofErr w:type="spellStart"/>
      <w:r w:rsidRPr="00435C32">
        <w:rPr>
          <w:b/>
          <w:smallCaps/>
          <w:szCs w:val="24"/>
        </w:rPr>
        <w:t>bence</w:t>
      </w:r>
      <w:proofErr w:type="spellEnd"/>
    </w:p>
    <w:p w14:paraId="7CC46AF5" w14:textId="77777777" w:rsidR="00AD7A33" w:rsidRPr="00435C32" w:rsidRDefault="00AD7A33" w:rsidP="00AD7A33">
      <w:pPr>
        <w:rPr>
          <w:b/>
          <w:smallCaps/>
          <w:szCs w:val="24"/>
        </w:rPr>
      </w:pPr>
    </w:p>
    <w:p w14:paraId="68ED58D9" w14:textId="478E690A" w:rsidR="00AD7A33" w:rsidRPr="00435C32" w:rsidRDefault="00AD7A33" w:rsidP="00A11CDB">
      <w:pPr>
        <w:spacing w:after="120"/>
        <w:rPr>
          <w:bCs/>
          <w:szCs w:val="24"/>
        </w:rPr>
      </w:pPr>
      <w:r w:rsidRPr="00435C32">
        <w:rPr>
          <w:bCs/>
          <w:szCs w:val="24"/>
        </w:rPr>
        <w:t>jánoshalmi tanulónak</w:t>
      </w:r>
    </w:p>
    <w:p w14:paraId="74766820"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Felelős:</w:t>
      </w:r>
      <w:r w:rsidRPr="00435C32">
        <w:rPr>
          <w:rFonts w:eastAsia="Calibri"/>
          <w:szCs w:val="24"/>
        </w:rPr>
        <w:t xml:space="preserve"> Lengyel Endre polgármester</w:t>
      </w:r>
    </w:p>
    <w:p w14:paraId="7D859805" w14:textId="77777777" w:rsidR="00AD7A33" w:rsidRPr="00435C32" w:rsidRDefault="00AD7A33" w:rsidP="00AD7A33">
      <w:pPr>
        <w:suppressAutoHyphens w:val="0"/>
        <w:overflowPunct/>
        <w:autoSpaceDE/>
        <w:autoSpaceDN/>
        <w:adjustRightInd/>
        <w:spacing w:line="240" w:lineRule="auto"/>
        <w:rPr>
          <w:rFonts w:eastAsia="Calibri"/>
          <w:b/>
          <w:bCs/>
          <w:szCs w:val="24"/>
          <w:u w:val="single"/>
        </w:rPr>
      </w:pPr>
      <w:r w:rsidRPr="00435C32">
        <w:rPr>
          <w:rFonts w:eastAsia="Calibri"/>
          <w:b/>
          <w:bCs/>
          <w:szCs w:val="24"/>
          <w:u w:val="single"/>
        </w:rPr>
        <w:t>Határidő:</w:t>
      </w:r>
      <w:r w:rsidRPr="00435C32">
        <w:rPr>
          <w:rFonts w:eastAsia="Calibri"/>
          <w:szCs w:val="24"/>
        </w:rPr>
        <w:t xml:space="preserve"> 2025. augusztus 20.</w:t>
      </w:r>
    </w:p>
    <w:p w14:paraId="58B214F6" w14:textId="77777777" w:rsidR="00AD7A33" w:rsidRPr="00435C32" w:rsidRDefault="00AD7A33" w:rsidP="00AD7A33">
      <w:pPr>
        <w:suppressAutoHyphens w:val="0"/>
        <w:overflowPunct/>
        <w:autoSpaceDE/>
        <w:autoSpaceDN/>
        <w:adjustRightInd/>
        <w:spacing w:line="240" w:lineRule="auto"/>
        <w:rPr>
          <w:rFonts w:eastAsia="Calibri"/>
          <w:b/>
          <w:bCs/>
          <w:szCs w:val="24"/>
          <w:u w:val="single"/>
        </w:rPr>
      </w:pPr>
    </w:p>
    <w:p w14:paraId="3FF4E7E1" w14:textId="77777777" w:rsidR="00532CB0" w:rsidRPr="00435C32" w:rsidRDefault="00532CB0" w:rsidP="00532CB0">
      <w:pPr>
        <w:suppressAutoHyphens w:val="0"/>
        <w:overflowPunct/>
        <w:autoSpaceDE/>
        <w:autoSpaceDN/>
        <w:adjustRightInd/>
        <w:spacing w:line="240" w:lineRule="auto"/>
        <w:rPr>
          <w:rFonts w:eastAsia="Calibri"/>
          <w:color w:val="227ACB"/>
          <w:szCs w:val="24"/>
        </w:rPr>
      </w:pPr>
      <w:r w:rsidRPr="00435C32">
        <w:rPr>
          <w:rFonts w:eastAsia="Calibri"/>
          <w:color w:val="227ACB"/>
          <w:szCs w:val="24"/>
        </w:rPr>
        <w:t>Az ösztöndíj átadása megtörtént.</w:t>
      </w:r>
    </w:p>
    <w:p w14:paraId="106F2C27" w14:textId="77777777" w:rsidR="00AD7A33" w:rsidRPr="00435C32" w:rsidRDefault="00AD7A33" w:rsidP="00AD7A33">
      <w:pPr>
        <w:tabs>
          <w:tab w:val="right" w:pos="9356"/>
        </w:tabs>
        <w:jc w:val="both"/>
        <w:rPr>
          <w:b/>
          <w:iCs/>
          <w:szCs w:val="24"/>
          <w:u w:val="single"/>
        </w:rPr>
      </w:pPr>
      <w:r w:rsidRPr="00435C32">
        <w:rPr>
          <w:b/>
          <w:iCs/>
          <w:szCs w:val="24"/>
          <w:u w:val="single"/>
        </w:rPr>
        <w:lastRenderedPageBreak/>
        <w:t>164/2025. (V.29.) Kt. sz.</w:t>
      </w:r>
      <w:r w:rsidRPr="00435C32">
        <w:rPr>
          <w:b/>
          <w:iCs/>
          <w:szCs w:val="24"/>
          <w:u w:val="single"/>
        </w:rPr>
        <w:tab/>
        <w:t>h a t á r o z a t</w:t>
      </w:r>
    </w:p>
    <w:p w14:paraId="13FD93DC" w14:textId="77777777" w:rsidR="00AD7A33" w:rsidRPr="00435C32" w:rsidRDefault="00AD7A33" w:rsidP="00AD7A33">
      <w:pPr>
        <w:suppressAutoHyphens w:val="0"/>
        <w:overflowPunct/>
        <w:autoSpaceDE/>
        <w:autoSpaceDN/>
        <w:adjustRightInd/>
        <w:spacing w:line="240" w:lineRule="auto"/>
        <w:jc w:val="both"/>
        <w:rPr>
          <w:rFonts w:eastAsia="Calibri"/>
          <w:b/>
          <w:bCs/>
          <w:szCs w:val="24"/>
        </w:rPr>
      </w:pPr>
      <w:r w:rsidRPr="00435C32">
        <w:rPr>
          <w:rFonts w:eastAsia="Calibri"/>
          <w:b/>
          <w:bCs/>
          <w:szCs w:val="24"/>
        </w:rPr>
        <w:t>Jánoshalma Város tehetségeinek ösztöndíjtámogatásáról</w:t>
      </w:r>
    </w:p>
    <w:p w14:paraId="021E218A" w14:textId="77777777" w:rsidR="00AD7A33" w:rsidRPr="00435C32" w:rsidRDefault="00AD7A33" w:rsidP="00AD7A33">
      <w:pPr>
        <w:spacing w:line="240" w:lineRule="auto"/>
        <w:rPr>
          <w:bCs/>
          <w:szCs w:val="24"/>
        </w:rPr>
      </w:pPr>
    </w:p>
    <w:p w14:paraId="58F94A9A" w14:textId="77777777" w:rsidR="00AD7A33" w:rsidRPr="00435C32" w:rsidRDefault="00AD7A33" w:rsidP="00AD7A33">
      <w:pPr>
        <w:spacing w:line="360" w:lineRule="auto"/>
        <w:rPr>
          <w:bCs/>
          <w:szCs w:val="24"/>
        </w:rPr>
      </w:pPr>
      <w:r w:rsidRPr="00435C32">
        <w:rPr>
          <w:bCs/>
          <w:szCs w:val="24"/>
        </w:rPr>
        <w:t>Jánoshalma Városi Önkormányzat Képviselő-testülete</w:t>
      </w:r>
    </w:p>
    <w:p w14:paraId="6EAFDAE0" w14:textId="77777777" w:rsidR="00AD7A33" w:rsidRPr="00435C32" w:rsidRDefault="00AD7A33" w:rsidP="00AD7A33">
      <w:pPr>
        <w:spacing w:line="360" w:lineRule="auto"/>
        <w:rPr>
          <w:bCs/>
          <w:szCs w:val="24"/>
        </w:rPr>
      </w:pPr>
      <w:r w:rsidRPr="00435C32">
        <w:rPr>
          <w:szCs w:val="24"/>
        </w:rPr>
        <w:t>„Jánoshalma Ifjú Szakembere Ösztöndíj” -</w:t>
      </w:r>
      <w:proofErr w:type="spellStart"/>
      <w:r w:rsidRPr="00435C32">
        <w:rPr>
          <w:szCs w:val="24"/>
        </w:rPr>
        <w:t>at</w:t>
      </w:r>
      <w:proofErr w:type="spellEnd"/>
      <w:r w:rsidRPr="00435C32">
        <w:rPr>
          <w:szCs w:val="24"/>
        </w:rPr>
        <w:t xml:space="preserve"> </w:t>
      </w:r>
      <w:r w:rsidRPr="00435C32">
        <w:rPr>
          <w:bCs/>
          <w:szCs w:val="24"/>
        </w:rPr>
        <w:t xml:space="preserve">adományoz </w:t>
      </w:r>
    </w:p>
    <w:p w14:paraId="4264C6E1" w14:textId="77777777" w:rsidR="00AD7A33" w:rsidRPr="00435C32" w:rsidRDefault="00AD7A33" w:rsidP="00AD7A33">
      <w:pPr>
        <w:rPr>
          <w:b/>
          <w:smallCaps/>
          <w:szCs w:val="24"/>
        </w:rPr>
      </w:pPr>
      <w:r w:rsidRPr="00435C32">
        <w:rPr>
          <w:b/>
          <w:smallCaps/>
          <w:szCs w:val="24"/>
        </w:rPr>
        <w:t xml:space="preserve">hallgass </w:t>
      </w:r>
      <w:proofErr w:type="spellStart"/>
      <w:r w:rsidRPr="00435C32">
        <w:rPr>
          <w:b/>
          <w:smallCaps/>
          <w:szCs w:val="24"/>
        </w:rPr>
        <w:t>csaba</w:t>
      </w:r>
      <w:proofErr w:type="spellEnd"/>
    </w:p>
    <w:p w14:paraId="2F2E8CEA" w14:textId="77777777" w:rsidR="00AD7A33" w:rsidRPr="00435C32" w:rsidRDefault="00AD7A33" w:rsidP="00AD7A33">
      <w:pPr>
        <w:rPr>
          <w:b/>
          <w:smallCaps/>
          <w:szCs w:val="24"/>
        </w:rPr>
      </w:pPr>
    </w:p>
    <w:p w14:paraId="27E0CB6B" w14:textId="77777777" w:rsidR="00AD7A33" w:rsidRPr="00435C32" w:rsidRDefault="00AD7A33" w:rsidP="00AD7A33">
      <w:pPr>
        <w:rPr>
          <w:bCs/>
          <w:szCs w:val="24"/>
        </w:rPr>
      </w:pPr>
      <w:r w:rsidRPr="00435C32">
        <w:rPr>
          <w:bCs/>
          <w:szCs w:val="24"/>
        </w:rPr>
        <w:t>jánoshalmi tanulónak</w:t>
      </w:r>
    </w:p>
    <w:p w14:paraId="75E89C9D" w14:textId="77777777" w:rsidR="00AD7A33" w:rsidRPr="00435C32" w:rsidRDefault="00AD7A33" w:rsidP="00AD7A33">
      <w:pPr>
        <w:rPr>
          <w:bCs/>
          <w:szCs w:val="24"/>
        </w:rPr>
      </w:pPr>
    </w:p>
    <w:p w14:paraId="77CD1D95" w14:textId="77777777" w:rsidR="00AD7A33" w:rsidRPr="00435C32" w:rsidRDefault="00AD7A33" w:rsidP="00AD7A33">
      <w:pPr>
        <w:suppressAutoHyphens w:val="0"/>
        <w:overflowPunct/>
        <w:autoSpaceDE/>
        <w:autoSpaceDN/>
        <w:adjustRightInd/>
        <w:spacing w:line="240" w:lineRule="auto"/>
        <w:rPr>
          <w:rFonts w:eastAsia="Calibri"/>
          <w:szCs w:val="24"/>
        </w:rPr>
      </w:pPr>
      <w:r w:rsidRPr="00435C32">
        <w:rPr>
          <w:rFonts w:eastAsia="Calibri"/>
          <w:b/>
          <w:bCs/>
          <w:szCs w:val="24"/>
          <w:u w:val="single"/>
        </w:rPr>
        <w:t>Felelős:</w:t>
      </w:r>
      <w:r w:rsidRPr="00435C32">
        <w:rPr>
          <w:rFonts w:eastAsia="Calibri"/>
          <w:szCs w:val="24"/>
        </w:rPr>
        <w:t xml:space="preserve"> Lengyel Endre polgármester</w:t>
      </w:r>
    </w:p>
    <w:p w14:paraId="12F4C25C" w14:textId="77777777" w:rsidR="00AD7A33" w:rsidRPr="00435C32" w:rsidRDefault="00AD7A33" w:rsidP="00AD7A33">
      <w:pPr>
        <w:suppressAutoHyphens w:val="0"/>
        <w:overflowPunct/>
        <w:autoSpaceDE/>
        <w:autoSpaceDN/>
        <w:adjustRightInd/>
        <w:spacing w:line="240" w:lineRule="auto"/>
        <w:rPr>
          <w:rFonts w:eastAsia="Calibri"/>
          <w:b/>
          <w:bCs/>
          <w:szCs w:val="24"/>
          <w:u w:val="single"/>
        </w:rPr>
      </w:pPr>
      <w:r w:rsidRPr="00435C32">
        <w:rPr>
          <w:rFonts w:eastAsia="Calibri"/>
          <w:b/>
          <w:bCs/>
          <w:szCs w:val="24"/>
          <w:u w:val="single"/>
        </w:rPr>
        <w:t>Határidő:</w:t>
      </w:r>
      <w:r w:rsidRPr="00435C32">
        <w:rPr>
          <w:rFonts w:eastAsia="Calibri"/>
          <w:szCs w:val="24"/>
        </w:rPr>
        <w:t xml:space="preserve"> 2025. augusztus 20.</w:t>
      </w:r>
    </w:p>
    <w:p w14:paraId="52D1062F" w14:textId="77777777" w:rsidR="00AD7A33" w:rsidRPr="00435C32" w:rsidRDefault="00AD7A33" w:rsidP="00AD7A33">
      <w:pPr>
        <w:pStyle w:val="Nincstrkz"/>
        <w:rPr>
          <w:sz w:val="24"/>
          <w:szCs w:val="24"/>
        </w:rPr>
      </w:pPr>
    </w:p>
    <w:p w14:paraId="31706FB1" w14:textId="77777777" w:rsidR="00532CB0" w:rsidRPr="00435C32" w:rsidRDefault="00532CB0" w:rsidP="00532CB0">
      <w:pPr>
        <w:suppressAutoHyphens w:val="0"/>
        <w:overflowPunct/>
        <w:autoSpaceDE/>
        <w:autoSpaceDN/>
        <w:adjustRightInd/>
        <w:spacing w:line="240" w:lineRule="auto"/>
        <w:rPr>
          <w:rFonts w:eastAsia="Calibri"/>
          <w:color w:val="227ACB"/>
          <w:szCs w:val="24"/>
        </w:rPr>
      </w:pPr>
      <w:r w:rsidRPr="00435C32">
        <w:rPr>
          <w:rFonts w:eastAsia="Calibri"/>
          <w:color w:val="227ACB"/>
          <w:szCs w:val="24"/>
        </w:rPr>
        <w:t>Az ösztöndíj átadása megtörtént.</w:t>
      </w:r>
    </w:p>
    <w:p w14:paraId="4D52FC14" w14:textId="77777777" w:rsidR="00376BA8" w:rsidRPr="00435C32" w:rsidRDefault="00376BA8" w:rsidP="00C866BF">
      <w:pPr>
        <w:jc w:val="both"/>
        <w:rPr>
          <w:szCs w:val="24"/>
        </w:rPr>
      </w:pPr>
    </w:p>
    <w:p w14:paraId="10D1095D" w14:textId="77777777" w:rsidR="00AD7A33" w:rsidRPr="00435C32" w:rsidRDefault="00AD7A33" w:rsidP="00AD7A33">
      <w:pPr>
        <w:tabs>
          <w:tab w:val="right" w:pos="9356"/>
        </w:tabs>
        <w:jc w:val="both"/>
        <w:rPr>
          <w:b/>
          <w:iCs/>
          <w:szCs w:val="24"/>
          <w:u w:val="single"/>
        </w:rPr>
      </w:pPr>
      <w:r w:rsidRPr="00435C32">
        <w:rPr>
          <w:b/>
          <w:iCs/>
          <w:szCs w:val="24"/>
          <w:u w:val="single"/>
        </w:rPr>
        <w:t>166/2025. (VI.26.) Kt. sz.</w:t>
      </w:r>
      <w:r w:rsidRPr="00435C32">
        <w:rPr>
          <w:b/>
          <w:iCs/>
          <w:szCs w:val="24"/>
          <w:u w:val="single"/>
        </w:rPr>
        <w:tab/>
        <w:t>h a t á r o z a t</w:t>
      </w:r>
    </w:p>
    <w:p w14:paraId="3E60E8C9" w14:textId="77777777" w:rsidR="00AD7A33" w:rsidRPr="00435C32" w:rsidRDefault="00AD7A33" w:rsidP="00AD7A33">
      <w:pPr>
        <w:jc w:val="both"/>
        <w:rPr>
          <w:b/>
          <w:bCs/>
        </w:rPr>
      </w:pPr>
      <w:r w:rsidRPr="00435C32">
        <w:rPr>
          <w:b/>
          <w:bCs/>
        </w:rPr>
        <w:t>Beszámoló a Bács- Kiskun Vármegyei Rendőr- főkapitányság Kiskunhalasi Rendőrkapitányság Rendőrőrs Jánoshalma 2024. évi munkájáról</w:t>
      </w:r>
    </w:p>
    <w:p w14:paraId="26CF431C" w14:textId="77777777" w:rsidR="00AD7A33" w:rsidRPr="00435C32" w:rsidRDefault="00AD7A33" w:rsidP="00AD7A33">
      <w:pPr>
        <w:jc w:val="both"/>
      </w:pPr>
    </w:p>
    <w:p w14:paraId="784E45B6" w14:textId="77777777" w:rsidR="00AD7A33" w:rsidRPr="00435C32" w:rsidRDefault="00AD7A33" w:rsidP="00AD7A33">
      <w:pPr>
        <w:jc w:val="both"/>
      </w:pPr>
      <w:r w:rsidRPr="00435C32">
        <w:t>Jánoshalma Városi Önkormányzat Képviselő-testülete megtárgyalta a Bács- Kiskun Vármegyei Rendőr- főkapitányság Kiskunhalasi Rendőrkapitányság Rendőrőrs Jánoshalma 2024. évi munkájáról szóló beszámolót, azt elfogadja és egyben megköszöni a rendőr őrnagy urak és a szolgálatot teljesítő rendőrök munkáját.</w:t>
      </w:r>
    </w:p>
    <w:p w14:paraId="6DD54E53" w14:textId="77777777" w:rsidR="00AD7A33" w:rsidRPr="00435C32" w:rsidRDefault="00AD7A33" w:rsidP="00AD7A33">
      <w:pPr>
        <w:jc w:val="both"/>
      </w:pPr>
    </w:p>
    <w:p w14:paraId="2B2AC60E" w14:textId="77777777" w:rsidR="00AD7A33" w:rsidRPr="00435C32" w:rsidRDefault="00AD7A33" w:rsidP="00AD7A33">
      <w:pPr>
        <w:jc w:val="both"/>
      </w:pPr>
      <w:r w:rsidRPr="00435C32">
        <w:t>A Képviselő-testület felkéri a polgármestert, hogy a határozatról a Rendőrőrsöt értesítse.</w:t>
      </w:r>
    </w:p>
    <w:p w14:paraId="22FCE353" w14:textId="77777777" w:rsidR="00AD7A33" w:rsidRPr="00435C32" w:rsidRDefault="00AD7A33" w:rsidP="00AD7A33">
      <w:pPr>
        <w:jc w:val="both"/>
      </w:pPr>
    </w:p>
    <w:p w14:paraId="5AA9B1A1" w14:textId="77777777" w:rsidR="00AD7A33" w:rsidRPr="00435C32" w:rsidRDefault="00AD7A33" w:rsidP="00AD7A33">
      <w:pPr>
        <w:jc w:val="both"/>
      </w:pPr>
      <w:r w:rsidRPr="00435C32">
        <w:rPr>
          <w:b/>
          <w:bCs/>
          <w:u w:val="single"/>
        </w:rPr>
        <w:t>Felelős:</w:t>
      </w:r>
      <w:r w:rsidRPr="00435C32">
        <w:t xml:space="preserve"> Lengyel Endre polgármester</w:t>
      </w:r>
    </w:p>
    <w:p w14:paraId="3B105C75" w14:textId="77777777" w:rsidR="00AD7A33" w:rsidRPr="00435C32" w:rsidRDefault="00AD7A33" w:rsidP="00AD7A33">
      <w:pPr>
        <w:jc w:val="both"/>
      </w:pPr>
      <w:r w:rsidRPr="00435C32">
        <w:rPr>
          <w:b/>
          <w:bCs/>
          <w:u w:val="single"/>
        </w:rPr>
        <w:t>Határidő:</w:t>
      </w:r>
      <w:r w:rsidRPr="00435C32">
        <w:t xml:space="preserve"> 2025. július 15.</w:t>
      </w:r>
    </w:p>
    <w:p w14:paraId="0FED9D0A" w14:textId="77777777" w:rsidR="00FC2F09" w:rsidRPr="00435C32" w:rsidRDefault="00FC2F09" w:rsidP="00AD7A33">
      <w:pPr>
        <w:jc w:val="both"/>
      </w:pPr>
    </w:p>
    <w:p w14:paraId="39CF0C3F" w14:textId="7580762D" w:rsidR="00FC2F09" w:rsidRPr="00435C32" w:rsidRDefault="00FC2F09" w:rsidP="00FC2F09">
      <w:pPr>
        <w:pStyle w:val="Nincstrkz"/>
        <w:rPr>
          <w:color w:val="0070C0"/>
          <w:sz w:val="24"/>
          <w:szCs w:val="24"/>
        </w:rPr>
      </w:pPr>
      <w:r w:rsidRPr="00435C32">
        <w:rPr>
          <w:color w:val="0070C0"/>
          <w:sz w:val="24"/>
          <w:szCs w:val="24"/>
        </w:rPr>
        <w:t>A határozatról a Rendőrőrs értesült.</w:t>
      </w:r>
    </w:p>
    <w:p w14:paraId="741EBF93" w14:textId="77777777" w:rsidR="00FC2F09" w:rsidRPr="00435C32" w:rsidRDefault="00FC2F09" w:rsidP="00AD7A33">
      <w:pPr>
        <w:tabs>
          <w:tab w:val="right" w:pos="9356"/>
        </w:tabs>
        <w:jc w:val="both"/>
        <w:rPr>
          <w:b/>
          <w:iCs/>
          <w:szCs w:val="24"/>
          <w:u w:val="single"/>
        </w:rPr>
      </w:pPr>
    </w:p>
    <w:p w14:paraId="7DB7CEB7" w14:textId="02939DF0" w:rsidR="00AD7A33" w:rsidRPr="00435C32" w:rsidRDefault="00AD7A33" w:rsidP="00AD7A33">
      <w:pPr>
        <w:tabs>
          <w:tab w:val="right" w:pos="9356"/>
        </w:tabs>
        <w:jc w:val="both"/>
        <w:rPr>
          <w:b/>
          <w:iCs/>
          <w:szCs w:val="24"/>
          <w:u w:val="single"/>
        </w:rPr>
      </w:pPr>
      <w:r w:rsidRPr="00435C32">
        <w:rPr>
          <w:b/>
          <w:iCs/>
          <w:szCs w:val="24"/>
          <w:u w:val="single"/>
        </w:rPr>
        <w:t>167/2025. (VI.26.) Kt. sz.</w:t>
      </w:r>
      <w:r w:rsidRPr="00435C32">
        <w:rPr>
          <w:b/>
          <w:iCs/>
          <w:szCs w:val="24"/>
          <w:u w:val="single"/>
        </w:rPr>
        <w:tab/>
        <w:t>h a t á r o z a t</w:t>
      </w:r>
    </w:p>
    <w:p w14:paraId="0F8236FF" w14:textId="77777777" w:rsidR="00AD7A33" w:rsidRPr="00435C32" w:rsidRDefault="00AD7A33" w:rsidP="00AD7A33">
      <w:pPr>
        <w:rPr>
          <w:b/>
          <w:bCs/>
        </w:rPr>
      </w:pPr>
      <w:bookmarkStart w:id="12" w:name="_Hlk138078149"/>
      <w:r w:rsidRPr="00435C32">
        <w:rPr>
          <w:b/>
          <w:bCs/>
        </w:rPr>
        <w:t>Beszámoló a Jánoshalmi Önkéntes Polgárőr Egyesület 2024. évi munkájáról</w:t>
      </w:r>
      <w:bookmarkEnd w:id="12"/>
    </w:p>
    <w:p w14:paraId="11849980" w14:textId="77777777" w:rsidR="00AD7A33" w:rsidRPr="00435C32" w:rsidRDefault="00AD7A33" w:rsidP="00AD7A33"/>
    <w:p w14:paraId="0825FAF9" w14:textId="0EAC1AB3" w:rsidR="00FC2F09" w:rsidRPr="00435C32" w:rsidRDefault="00AD7A33" w:rsidP="00AD7A33">
      <w:pPr>
        <w:jc w:val="both"/>
      </w:pPr>
      <w:r w:rsidRPr="00435C32">
        <w:t>Jánoshalma Városi Önkormányzat Képviselő-testülete megtárgyalta a Jánoshalmi Önkéntes Polgárőr Egyesület 2024. évi munkájáról szóló beszámolót, azt elfogadja és egyben megköszöni az Egyesület munkáját.</w:t>
      </w:r>
    </w:p>
    <w:p w14:paraId="5E452297" w14:textId="77777777" w:rsidR="00FC2F09" w:rsidRPr="00435C32" w:rsidRDefault="00FC2F09" w:rsidP="00AD7A33">
      <w:pPr>
        <w:jc w:val="both"/>
      </w:pPr>
    </w:p>
    <w:p w14:paraId="412A3B35" w14:textId="3419D675" w:rsidR="00AD7A33" w:rsidRPr="00435C32" w:rsidRDefault="00AD7A33" w:rsidP="00AD7A33">
      <w:pPr>
        <w:jc w:val="both"/>
      </w:pPr>
      <w:r w:rsidRPr="00435C32">
        <w:t>A Képviselő-testület felkéri a polgármestert, hogy a határozatról a Jánoshalmi Önkéntes Polgárőr Egyesület elnökét értesítse.</w:t>
      </w:r>
    </w:p>
    <w:p w14:paraId="0C2E46FC" w14:textId="77777777" w:rsidR="00AD7A33" w:rsidRPr="00435C32" w:rsidRDefault="00AD7A33" w:rsidP="00AD7A33">
      <w:pPr>
        <w:jc w:val="both"/>
      </w:pPr>
    </w:p>
    <w:p w14:paraId="6665E625" w14:textId="77777777" w:rsidR="00AD7A33" w:rsidRPr="00435C32" w:rsidRDefault="00AD7A33" w:rsidP="00AD7A33">
      <w:pPr>
        <w:jc w:val="both"/>
      </w:pPr>
      <w:r w:rsidRPr="00435C32">
        <w:rPr>
          <w:b/>
          <w:bCs/>
          <w:u w:val="single"/>
        </w:rPr>
        <w:t>Felelős:</w:t>
      </w:r>
      <w:r w:rsidRPr="00435C32">
        <w:t xml:space="preserve"> Lengyel Endre polgármester</w:t>
      </w:r>
    </w:p>
    <w:p w14:paraId="6E3B06E9" w14:textId="77777777" w:rsidR="00AD7A33" w:rsidRPr="00435C32" w:rsidRDefault="00AD7A33" w:rsidP="00AD7A33">
      <w:pPr>
        <w:jc w:val="both"/>
      </w:pPr>
      <w:r w:rsidRPr="00435C32">
        <w:rPr>
          <w:b/>
          <w:bCs/>
          <w:u w:val="single"/>
        </w:rPr>
        <w:t>Határidő:</w:t>
      </w:r>
      <w:r w:rsidRPr="00435C32">
        <w:t xml:space="preserve"> 2025. július 15.</w:t>
      </w:r>
    </w:p>
    <w:p w14:paraId="28E452B0" w14:textId="77777777" w:rsidR="00FC2F09" w:rsidRPr="00435C32" w:rsidRDefault="00FC2F09" w:rsidP="00AD7A33">
      <w:pPr>
        <w:jc w:val="both"/>
      </w:pPr>
    </w:p>
    <w:p w14:paraId="24A05B9D" w14:textId="50E4EDAA" w:rsidR="00FC2F09" w:rsidRPr="00435C32" w:rsidRDefault="00FC2F09" w:rsidP="00FC2F09">
      <w:pPr>
        <w:pStyle w:val="Nincstrkz"/>
        <w:rPr>
          <w:color w:val="0070C0"/>
          <w:sz w:val="24"/>
          <w:szCs w:val="24"/>
        </w:rPr>
      </w:pPr>
      <w:r w:rsidRPr="00435C32">
        <w:rPr>
          <w:color w:val="0070C0"/>
          <w:sz w:val="24"/>
          <w:szCs w:val="24"/>
        </w:rPr>
        <w:t>A határozatról a Polgárőrség értesült.</w:t>
      </w:r>
    </w:p>
    <w:p w14:paraId="65013579" w14:textId="77777777" w:rsidR="00FC2F09" w:rsidRDefault="00FC2F09" w:rsidP="00AD7A33">
      <w:pPr>
        <w:jc w:val="both"/>
      </w:pPr>
    </w:p>
    <w:p w14:paraId="3BBDE429" w14:textId="77777777" w:rsidR="00A11CDB" w:rsidRDefault="00A11CDB" w:rsidP="00AD7A33">
      <w:pPr>
        <w:jc w:val="both"/>
      </w:pPr>
    </w:p>
    <w:p w14:paraId="79153D9F" w14:textId="77777777" w:rsidR="00A11CDB" w:rsidRDefault="00A11CDB" w:rsidP="00AD7A33">
      <w:pPr>
        <w:jc w:val="both"/>
      </w:pPr>
    </w:p>
    <w:p w14:paraId="2E250950" w14:textId="77777777" w:rsidR="00A11CDB" w:rsidRDefault="00A11CDB" w:rsidP="00AD7A33">
      <w:pPr>
        <w:jc w:val="both"/>
      </w:pPr>
    </w:p>
    <w:p w14:paraId="686B0FDC" w14:textId="77777777" w:rsidR="00A11CDB" w:rsidRPr="00435C32" w:rsidRDefault="00A11CDB" w:rsidP="00AD7A33">
      <w:pPr>
        <w:jc w:val="both"/>
      </w:pPr>
    </w:p>
    <w:p w14:paraId="698500F1" w14:textId="77777777" w:rsidR="00AD7A33" w:rsidRPr="00435C32" w:rsidRDefault="00AD7A33" w:rsidP="00AD7A33">
      <w:pPr>
        <w:tabs>
          <w:tab w:val="right" w:pos="9356"/>
        </w:tabs>
        <w:jc w:val="both"/>
        <w:rPr>
          <w:b/>
          <w:iCs/>
          <w:szCs w:val="24"/>
          <w:u w:val="single"/>
        </w:rPr>
      </w:pPr>
      <w:r w:rsidRPr="00435C32">
        <w:rPr>
          <w:b/>
          <w:iCs/>
          <w:szCs w:val="24"/>
          <w:u w:val="single"/>
        </w:rPr>
        <w:lastRenderedPageBreak/>
        <w:t>168/2025. (VI.26.) Kt. sz.</w:t>
      </w:r>
      <w:r w:rsidRPr="00435C32">
        <w:rPr>
          <w:b/>
          <w:iCs/>
          <w:szCs w:val="24"/>
          <w:u w:val="single"/>
        </w:rPr>
        <w:tab/>
        <w:t>h a t á r o z a t</w:t>
      </w:r>
    </w:p>
    <w:p w14:paraId="2E8217C3" w14:textId="77777777" w:rsidR="00AD7A33" w:rsidRPr="00435C32" w:rsidRDefault="00AD7A33" w:rsidP="00AD7A33">
      <w:pPr>
        <w:pStyle w:val="Nincstrkz"/>
        <w:jc w:val="both"/>
        <w:rPr>
          <w:b/>
          <w:bCs/>
          <w:sz w:val="24"/>
          <w:szCs w:val="24"/>
        </w:rPr>
      </w:pPr>
      <w:r w:rsidRPr="00435C32">
        <w:rPr>
          <w:b/>
          <w:bCs/>
          <w:sz w:val="24"/>
          <w:szCs w:val="24"/>
        </w:rPr>
        <w:t>Beszámoló a Gyermeklánc Óvoda és Bölcsőde, Család- és Gyermekjóléti Központ 2024. évi munkájáról</w:t>
      </w:r>
    </w:p>
    <w:p w14:paraId="4FD65121" w14:textId="77777777" w:rsidR="00AD7A33" w:rsidRPr="00435C32" w:rsidRDefault="00AD7A33" w:rsidP="00AD7A33">
      <w:pPr>
        <w:pStyle w:val="Nincstrkz"/>
        <w:jc w:val="both"/>
        <w:rPr>
          <w:b/>
          <w:bCs/>
          <w:sz w:val="24"/>
          <w:szCs w:val="24"/>
        </w:rPr>
      </w:pPr>
    </w:p>
    <w:p w14:paraId="6BF34F27" w14:textId="77777777" w:rsidR="00AD7A33" w:rsidRPr="00435C32" w:rsidRDefault="00AD7A33" w:rsidP="00AD7A33">
      <w:pPr>
        <w:tabs>
          <w:tab w:val="left" w:pos="2694"/>
        </w:tabs>
        <w:spacing w:line="240" w:lineRule="auto"/>
        <w:jc w:val="both"/>
        <w:rPr>
          <w:szCs w:val="24"/>
        </w:rPr>
      </w:pPr>
      <w:r w:rsidRPr="00435C32">
        <w:rPr>
          <w:szCs w:val="24"/>
        </w:rPr>
        <w:t xml:space="preserve">Jánoshalma Városi Önkormányzat Képviselő-testülete elfogadja a Gyermeklánc Óvoda és Bölcsőde, Család- és Gyermekjóléti Központ 2024/2025. nevelési évről szóló beszámolóját és köszönetét fejezi ki az óvoda vezetőjének, pedagógusainak és dolgozóinak a végzett munkájáért. </w:t>
      </w:r>
    </w:p>
    <w:p w14:paraId="70308825" w14:textId="77777777" w:rsidR="00AD7A33" w:rsidRPr="00435C32" w:rsidRDefault="00AD7A33" w:rsidP="00AD7A33">
      <w:pPr>
        <w:tabs>
          <w:tab w:val="left" w:pos="2694"/>
        </w:tabs>
        <w:spacing w:line="240" w:lineRule="auto"/>
        <w:jc w:val="both"/>
        <w:rPr>
          <w:szCs w:val="24"/>
        </w:rPr>
      </w:pPr>
    </w:p>
    <w:p w14:paraId="10E3F2BF" w14:textId="77777777" w:rsidR="00AD7A33" w:rsidRPr="00435C32" w:rsidRDefault="00AD7A33" w:rsidP="00AD7A33">
      <w:pPr>
        <w:tabs>
          <w:tab w:val="left" w:pos="2694"/>
        </w:tabs>
        <w:spacing w:line="240" w:lineRule="auto"/>
        <w:jc w:val="both"/>
        <w:rPr>
          <w:szCs w:val="24"/>
        </w:rPr>
      </w:pPr>
      <w:r w:rsidRPr="00435C32">
        <w:rPr>
          <w:szCs w:val="24"/>
        </w:rPr>
        <w:t>A Pedagógiai Programban meghatározott feladatok végrehajtását és a szakmai munka eredményességét magas színvonalúnak értékeli, a „</w:t>
      </w:r>
      <w:proofErr w:type="spellStart"/>
      <w:r w:rsidRPr="00435C32">
        <w:rPr>
          <w:szCs w:val="24"/>
        </w:rPr>
        <w:t>Nyitnikék</w:t>
      </w:r>
      <w:proofErr w:type="spellEnd"/>
      <w:r w:rsidRPr="00435C32">
        <w:rPr>
          <w:szCs w:val="24"/>
        </w:rPr>
        <w:t>” Gyermekházban folyó munkát megfelelőnek értékeli.</w:t>
      </w:r>
    </w:p>
    <w:p w14:paraId="13E4543E" w14:textId="77777777" w:rsidR="00AD7A33" w:rsidRPr="00435C32" w:rsidRDefault="00AD7A33" w:rsidP="00AD7A33">
      <w:pPr>
        <w:tabs>
          <w:tab w:val="left" w:pos="2694"/>
        </w:tabs>
        <w:spacing w:line="240" w:lineRule="auto"/>
        <w:jc w:val="both"/>
        <w:rPr>
          <w:szCs w:val="24"/>
        </w:rPr>
      </w:pPr>
    </w:p>
    <w:p w14:paraId="3980939C" w14:textId="77777777" w:rsidR="00AD7A33" w:rsidRPr="00435C32" w:rsidRDefault="00AD7A33" w:rsidP="00AD7A33">
      <w:pPr>
        <w:tabs>
          <w:tab w:val="left" w:pos="2694"/>
        </w:tabs>
        <w:spacing w:line="240" w:lineRule="auto"/>
        <w:jc w:val="both"/>
        <w:rPr>
          <w:szCs w:val="24"/>
        </w:rPr>
      </w:pPr>
      <w:r w:rsidRPr="00435C32">
        <w:rPr>
          <w:szCs w:val="24"/>
        </w:rPr>
        <w:t>A Képviselő-testület felkéri a polgármestert a szükséges intézkedések megtételére.</w:t>
      </w:r>
    </w:p>
    <w:p w14:paraId="14AB8D49" w14:textId="77777777" w:rsidR="00AD7A33" w:rsidRPr="00435C32" w:rsidRDefault="00AD7A33" w:rsidP="00AD7A33">
      <w:pPr>
        <w:tabs>
          <w:tab w:val="left" w:pos="2694"/>
        </w:tabs>
        <w:spacing w:line="240" w:lineRule="auto"/>
        <w:jc w:val="both"/>
        <w:rPr>
          <w:szCs w:val="24"/>
        </w:rPr>
      </w:pPr>
    </w:p>
    <w:p w14:paraId="1457D32F" w14:textId="77777777" w:rsidR="00AD7A33" w:rsidRPr="00435C32" w:rsidRDefault="00AD7A33" w:rsidP="00AD7A33">
      <w:pPr>
        <w:tabs>
          <w:tab w:val="left" w:pos="2694"/>
        </w:tabs>
        <w:spacing w:line="240" w:lineRule="auto"/>
        <w:jc w:val="both"/>
        <w:rPr>
          <w:szCs w:val="24"/>
        </w:rPr>
      </w:pPr>
      <w:r w:rsidRPr="00435C32">
        <w:rPr>
          <w:b/>
          <w:bCs/>
          <w:szCs w:val="24"/>
          <w:u w:val="single"/>
        </w:rPr>
        <w:t>Felelős:</w:t>
      </w:r>
      <w:r w:rsidRPr="00435C32">
        <w:rPr>
          <w:szCs w:val="24"/>
        </w:rPr>
        <w:t xml:space="preserve"> Lengyel Endre polgármester</w:t>
      </w:r>
    </w:p>
    <w:p w14:paraId="084D6541" w14:textId="77777777" w:rsidR="00AD7A33" w:rsidRPr="00435C32" w:rsidRDefault="00AD7A33" w:rsidP="00AD7A33">
      <w:pPr>
        <w:tabs>
          <w:tab w:val="left" w:pos="2694"/>
        </w:tabs>
        <w:spacing w:line="240" w:lineRule="auto"/>
        <w:jc w:val="both"/>
        <w:rPr>
          <w:szCs w:val="24"/>
        </w:rPr>
      </w:pPr>
      <w:r w:rsidRPr="00435C32">
        <w:rPr>
          <w:b/>
          <w:bCs/>
          <w:szCs w:val="24"/>
          <w:u w:val="single"/>
        </w:rPr>
        <w:t>Határidő:</w:t>
      </w:r>
      <w:r w:rsidRPr="00435C32">
        <w:rPr>
          <w:szCs w:val="24"/>
        </w:rPr>
        <w:t xml:space="preserve"> 2025. július 15.</w:t>
      </w:r>
    </w:p>
    <w:p w14:paraId="20C67726" w14:textId="77777777" w:rsidR="00FC2F09" w:rsidRPr="00435C32" w:rsidRDefault="00FC2F09" w:rsidP="00AD7A33">
      <w:pPr>
        <w:tabs>
          <w:tab w:val="left" w:pos="2694"/>
        </w:tabs>
        <w:spacing w:line="240" w:lineRule="auto"/>
        <w:jc w:val="both"/>
        <w:rPr>
          <w:szCs w:val="24"/>
        </w:rPr>
      </w:pPr>
    </w:p>
    <w:p w14:paraId="5CB0BF7F" w14:textId="35DAB369" w:rsidR="00FC2F09" w:rsidRPr="00435C32" w:rsidRDefault="00FC2F09" w:rsidP="00FC2F09">
      <w:pPr>
        <w:pStyle w:val="Nincstrkz"/>
        <w:jc w:val="both"/>
        <w:rPr>
          <w:color w:val="0070C0"/>
          <w:sz w:val="24"/>
          <w:szCs w:val="24"/>
        </w:rPr>
      </w:pPr>
      <w:r w:rsidRPr="00435C32">
        <w:rPr>
          <w:color w:val="0070C0"/>
          <w:sz w:val="24"/>
          <w:szCs w:val="24"/>
        </w:rPr>
        <w:t>A határozatról a Gyermeklánc Óvoda és Bölcsőde, Család- és Gyermekjóléti Központ értesült.</w:t>
      </w:r>
    </w:p>
    <w:p w14:paraId="37449263" w14:textId="77777777" w:rsidR="00FC2F09" w:rsidRPr="00435C32" w:rsidRDefault="00FC2F09" w:rsidP="00AD7A33">
      <w:pPr>
        <w:tabs>
          <w:tab w:val="left" w:pos="2694"/>
        </w:tabs>
        <w:spacing w:line="240" w:lineRule="auto"/>
        <w:jc w:val="both"/>
        <w:rPr>
          <w:szCs w:val="24"/>
        </w:rPr>
      </w:pPr>
    </w:p>
    <w:p w14:paraId="1C32246A" w14:textId="77777777" w:rsidR="00AD7A33" w:rsidRPr="00435C32" w:rsidRDefault="00AD7A33" w:rsidP="00AD7A33">
      <w:pPr>
        <w:tabs>
          <w:tab w:val="right" w:pos="9356"/>
        </w:tabs>
        <w:jc w:val="both"/>
        <w:rPr>
          <w:b/>
          <w:iCs/>
          <w:szCs w:val="24"/>
          <w:u w:val="single"/>
        </w:rPr>
      </w:pPr>
      <w:r w:rsidRPr="00435C32">
        <w:rPr>
          <w:b/>
          <w:iCs/>
          <w:szCs w:val="24"/>
          <w:u w:val="single"/>
        </w:rPr>
        <w:t>169/2025. (VI.26.) Kt. sz.</w:t>
      </w:r>
      <w:r w:rsidRPr="00435C32">
        <w:rPr>
          <w:b/>
          <w:iCs/>
          <w:szCs w:val="24"/>
          <w:u w:val="single"/>
        </w:rPr>
        <w:tab/>
        <w:t>h a t á r o z a t</w:t>
      </w:r>
    </w:p>
    <w:p w14:paraId="4AABBA05" w14:textId="77777777" w:rsidR="00AD7A33" w:rsidRPr="00435C32" w:rsidRDefault="00AD7A33" w:rsidP="00AD7A33">
      <w:pPr>
        <w:rPr>
          <w:b/>
          <w:bCs/>
        </w:rPr>
      </w:pPr>
      <w:r w:rsidRPr="00435C32">
        <w:rPr>
          <w:b/>
          <w:bCs/>
        </w:rPr>
        <w:t>Beszámoló a Homokhátsági Regionális Hulladékgazdálkodási Önkormányzati Társulás 2024. évi költségvetés végrehajtásáról</w:t>
      </w:r>
    </w:p>
    <w:p w14:paraId="390C1E8B" w14:textId="77777777" w:rsidR="00AD7A33" w:rsidRPr="00435C32" w:rsidRDefault="00AD7A33" w:rsidP="00AD7A33"/>
    <w:p w14:paraId="20FC9456" w14:textId="77777777" w:rsidR="00AD7A33" w:rsidRPr="00435C32" w:rsidRDefault="00AD7A33" w:rsidP="00AD7A33">
      <w:pPr>
        <w:pStyle w:val="Szvegtrzsbehzssal"/>
        <w:ind w:left="0"/>
        <w:jc w:val="both"/>
        <w:rPr>
          <w:rFonts w:ascii="Times New Roman" w:hAnsi="Times New Roman" w:cs="Times New Roman"/>
        </w:rPr>
      </w:pPr>
      <w:r w:rsidRPr="00435C32">
        <w:rPr>
          <w:rFonts w:ascii="Times New Roman" w:hAnsi="Times New Roman" w:cs="Times New Roman"/>
        </w:rPr>
        <w:t>Jánoshalma Városi Önkormányzat Képviselő-testülete megtárgyalta és elfogadja a Homokhátsági Regionális Hulladékgazdálkodási Önkormányzati Társulás 2024. évi költségvetésének végrehajtásáról szóló beszámolót.</w:t>
      </w:r>
    </w:p>
    <w:p w14:paraId="14D378EB" w14:textId="77777777" w:rsidR="00AD7A33" w:rsidRPr="00435C32" w:rsidRDefault="00AD7A33" w:rsidP="00AD7A33">
      <w:pPr>
        <w:pStyle w:val="Szvegtrzsbehzssal"/>
        <w:ind w:left="0"/>
        <w:jc w:val="both"/>
        <w:rPr>
          <w:rFonts w:ascii="Times New Roman" w:hAnsi="Times New Roman" w:cs="Times New Roman"/>
        </w:rPr>
      </w:pPr>
    </w:p>
    <w:p w14:paraId="0FD28267" w14:textId="77777777" w:rsidR="00AD7A33" w:rsidRPr="00435C32" w:rsidRDefault="00AD7A33" w:rsidP="00AD7A33">
      <w:pPr>
        <w:numPr>
          <w:ilvl w:val="0"/>
          <w:numId w:val="5"/>
        </w:numPr>
        <w:suppressAutoHyphens w:val="0"/>
        <w:overflowPunct/>
        <w:autoSpaceDE/>
        <w:autoSpaceDN/>
        <w:adjustRightInd/>
        <w:spacing w:line="240" w:lineRule="auto"/>
        <w:ind w:left="0" w:firstLine="0"/>
        <w:jc w:val="both"/>
      </w:pPr>
      <w:bookmarkStart w:id="13" w:name="_Hlk201129222"/>
      <w:r w:rsidRPr="00435C32">
        <w:t>Jánoshalma Városi Önkormányzat Képviselő-testülete</w:t>
      </w:r>
      <w:bookmarkEnd w:id="13"/>
      <w:r w:rsidRPr="00435C32">
        <w:t xml:space="preserve"> a társulás 2024. évi költségvetés végrehajtásáról szóló beszámolót </w:t>
      </w:r>
    </w:p>
    <w:p w14:paraId="19E15148" w14:textId="77777777" w:rsidR="00AD7A33" w:rsidRPr="00435C32" w:rsidRDefault="00AD7A33" w:rsidP="00AD7A33">
      <w:pPr>
        <w:jc w:val="both"/>
      </w:pPr>
    </w:p>
    <w:p w14:paraId="73F802E8" w14:textId="77777777" w:rsidR="00AD7A33" w:rsidRPr="00435C32" w:rsidRDefault="00AD7A33" w:rsidP="00AD7A33">
      <w:pPr>
        <w:jc w:val="center"/>
        <w:rPr>
          <w:b/>
        </w:rPr>
      </w:pPr>
      <w:r w:rsidRPr="00435C32">
        <w:rPr>
          <w:b/>
        </w:rPr>
        <w:t xml:space="preserve">                        </w:t>
      </w:r>
      <w:proofErr w:type="gramStart"/>
      <w:r w:rsidRPr="00435C32">
        <w:rPr>
          <w:b/>
        </w:rPr>
        <w:t>89.615.739,-</w:t>
      </w:r>
      <w:proofErr w:type="gramEnd"/>
      <w:r w:rsidRPr="00435C32">
        <w:rPr>
          <w:b/>
        </w:rPr>
        <w:t>Ft bevételi főösszeggel</w:t>
      </w:r>
    </w:p>
    <w:p w14:paraId="0C9470A0" w14:textId="77777777" w:rsidR="00AD7A33" w:rsidRPr="00435C32" w:rsidRDefault="00AD7A33" w:rsidP="00AD7A33">
      <w:pPr>
        <w:jc w:val="center"/>
        <w:rPr>
          <w:b/>
        </w:rPr>
      </w:pPr>
      <w:r w:rsidRPr="00435C32">
        <w:rPr>
          <w:b/>
        </w:rPr>
        <w:t xml:space="preserve">                       </w:t>
      </w:r>
      <w:proofErr w:type="gramStart"/>
      <w:r w:rsidRPr="00435C32">
        <w:rPr>
          <w:b/>
        </w:rPr>
        <w:t>69.678.231,-</w:t>
      </w:r>
      <w:proofErr w:type="gramEnd"/>
      <w:r w:rsidRPr="00435C32">
        <w:rPr>
          <w:b/>
        </w:rPr>
        <w:t>Ft kiadási főösszeggel</w:t>
      </w:r>
    </w:p>
    <w:p w14:paraId="35B164CB" w14:textId="77777777" w:rsidR="00AD7A33" w:rsidRPr="00435C32" w:rsidRDefault="00AD7A33" w:rsidP="00AD7A33">
      <w:pPr>
        <w:jc w:val="center"/>
        <w:rPr>
          <w:b/>
        </w:rPr>
      </w:pPr>
      <w:r w:rsidRPr="00435C32">
        <w:rPr>
          <w:b/>
        </w:rPr>
        <w:t xml:space="preserve">                </w:t>
      </w:r>
      <w:proofErr w:type="gramStart"/>
      <w:r w:rsidRPr="00435C32">
        <w:rPr>
          <w:b/>
        </w:rPr>
        <w:t>19.937.508,-</w:t>
      </w:r>
      <w:proofErr w:type="gramEnd"/>
      <w:r w:rsidRPr="00435C32">
        <w:rPr>
          <w:b/>
        </w:rPr>
        <w:t>Ft maradvánnyal</w:t>
      </w:r>
    </w:p>
    <w:p w14:paraId="7174A233" w14:textId="77777777" w:rsidR="00AD7A33" w:rsidRPr="00435C32" w:rsidRDefault="00AD7A33" w:rsidP="00AD7A33">
      <w:pPr>
        <w:jc w:val="center"/>
        <w:rPr>
          <w:b/>
        </w:rPr>
      </w:pPr>
      <w:r w:rsidRPr="00435C32">
        <w:rPr>
          <w:b/>
        </w:rPr>
        <w:t xml:space="preserve">                              </w:t>
      </w:r>
      <w:proofErr w:type="gramStart"/>
      <w:r w:rsidRPr="00435C32">
        <w:rPr>
          <w:b/>
        </w:rPr>
        <w:t>3.055.565.476,-</w:t>
      </w:r>
      <w:proofErr w:type="gramEnd"/>
      <w:r w:rsidRPr="00435C32">
        <w:rPr>
          <w:b/>
        </w:rPr>
        <w:t>Ft eszköz-forrás főösszeggel</w:t>
      </w:r>
    </w:p>
    <w:p w14:paraId="227F724B" w14:textId="77777777" w:rsidR="00AD7A33" w:rsidRPr="00435C32" w:rsidRDefault="00AD7A33" w:rsidP="00AD7A33">
      <w:pPr>
        <w:pStyle w:val="Szvegtrzs"/>
        <w:rPr>
          <w:bCs/>
        </w:rPr>
      </w:pPr>
      <w:r w:rsidRPr="00435C32">
        <w:rPr>
          <w:bCs/>
        </w:rPr>
        <w:t>elfogadja.</w:t>
      </w:r>
    </w:p>
    <w:p w14:paraId="0E507327" w14:textId="77777777" w:rsidR="00AD7A33" w:rsidRPr="00435C32" w:rsidRDefault="00AD7A33" w:rsidP="00AD7A33">
      <w:pPr>
        <w:jc w:val="both"/>
        <w:rPr>
          <w:b/>
        </w:rPr>
      </w:pPr>
    </w:p>
    <w:p w14:paraId="3F5E52B8" w14:textId="77777777" w:rsidR="00AD7A33" w:rsidRPr="00435C32" w:rsidRDefault="00AD7A33" w:rsidP="00AD7A33">
      <w:pPr>
        <w:numPr>
          <w:ilvl w:val="0"/>
          <w:numId w:val="5"/>
        </w:numPr>
        <w:suppressAutoHyphens w:val="0"/>
        <w:overflowPunct/>
        <w:autoSpaceDE/>
        <w:autoSpaceDN/>
        <w:adjustRightInd/>
        <w:spacing w:line="240" w:lineRule="auto"/>
        <w:ind w:left="0" w:firstLine="0"/>
        <w:jc w:val="both"/>
      </w:pPr>
      <w:r w:rsidRPr="00435C32">
        <w:t>Jánoshalma Városi Önkormányzat Képviselő-testülete elfogadja az előterjesztés 2/</w:t>
      </w:r>
      <w:proofErr w:type="spellStart"/>
      <w:r w:rsidRPr="00435C32">
        <w:t>b.</w:t>
      </w:r>
      <w:proofErr w:type="spellEnd"/>
      <w:r w:rsidRPr="00435C32">
        <w:t xml:space="preserve"> számú melléklet szerinti maradványt </w:t>
      </w:r>
      <w:proofErr w:type="spellStart"/>
      <w:r w:rsidRPr="00435C32">
        <w:t>feladatonkénti</w:t>
      </w:r>
      <w:proofErr w:type="spellEnd"/>
      <w:r w:rsidRPr="00435C32">
        <w:t xml:space="preserve"> részletezésben. </w:t>
      </w:r>
    </w:p>
    <w:p w14:paraId="2098357C" w14:textId="77777777" w:rsidR="00AD7A33" w:rsidRPr="00435C32" w:rsidRDefault="00AD7A33" w:rsidP="00AD7A33">
      <w:pPr>
        <w:jc w:val="both"/>
      </w:pPr>
    </w:p>
    <w:p w14:paraId="0A48AB52" w14:textId="77777777" w:rsidR="00AD7A33" w:rsidRPr="00435C32" w:rsidRDefault="00AD7A33" w:rsidP="00AD7A33">
      <w:pPr>
        <w:jc w:val="both"/>
      </w:pPr>
      <w:r w:rsidRPr="00435C32">
        <w:t>A Képviselő-testület felkéri a polgármestert, hogy a határozatot a Társulás részére küldje meg.</w:t>
      </w:r>
    </w:p>
    <w:p w14:paraId="20E11107" w14:textId="77777777" w:rsidR="00AD7A33" w:rsidRPr="00435C32" w:rsidRDefault="00AD7A33" w:rsidP="00AD7A33">
      <w:pPr>
        <w:jc w:val="both"/>
      </w:pPr>
    </w:p>
    <w:p w14:paraId="755701C5" w14:textId="77777777" w:rsidR="00AD7A33" w:rsidRPr="00435C32" w:rsidRDefault="00AD7A33" w:rsidP="00AD7A33">
      <w:pPr>
        <w:jc w:val="both"/>
      </w:pPr>
      <w:r w:rsidRPr="00435C32">
        <w:rPr>
          <w:b/>
          <w:bCs/>
          <w:u w:val="single"/>
        </w:rPr>
        <w:t>Felelős:</w:t>
      </w:r>
      <w:r w:rsidRPr="00435C32">
        <w:t xml:space="preserve"> Lengyel Endre polgármester</w:t>
      </w:r>
    </w:p>
    <w:p w14:paraId="25EBE6AB" w14:textId="77777777" w:rsidR="00AD7A33" w:rsidRPr="00435C32" w:rsidRDefault="00AD7A33" w:rsidP="00AD7A33">
      <w:pPr>
        <w:jc w:val="both"/>
      </w:pPr>
      <w:r w:rsidRPr="00435C32">
        <w:rPr>
          <w:b/>
          <w:bCs/>
          <w:u w:val="single"/>
        </w:rPr>
        <w:t>Határidő:</w:t>
      </w:r>
      <w:r w:rsidRPr="00435C32">
        <w:t xml:space="preserve"> 2025. augusztus 30.</w:t>
      </w:r>
    </w:p>
    <w:p w14:paraId="043AE1DD" w14:textId="77777777" w:rsidR="00A11CDB" w:rsidRDefault="00A11CDB" w:rsidP="00AD7A33">
      <w:pPr>
        <w:jc w:val="both"/>
        <w:rPr>
          <w:color w:val="538135" w:themeColor="accent6" w:themeShade="BF"/>
          <w:szCs w:val="24"/>
        </w:rPr>
      </w:pPr>
    </w:p>
    <w:p w14:paraId="65FCEA96" w14:textId="6E4C67E6" w:rsidR="00AD7A33" w:rsidRPr="0096349C" w:rsidRDefault="0096349C" w:rsidP="00AD7A33">
      <w:pPr>
        <w:jc w:val="both"/>
        <w:rPr>
          <w:color w:val="538135" w:themeColor="accent6" w:themeShade="BF"/>
          <w:szCs w:val="24"/>
        </w:rPr>
      </w:pPr>
      <w:r w:rsidRPr="0096349C">
        <w:rPr>
          <w:color w:val="538135" w:themeColor="accent6" w:themeShade="BF"/>
          <w:szCs w:val="24"/>
        </w:rPr>
        <w:t>A HRHÖT a határozatról értesült.</w:t>
      </w:r>
    </w:p>
    <w:p w14:paraId="7FA774A6" w14:textId="77777777" w:rsidR="00FC2F09" w:rsidRPr="00435C32" w:rsidRDefault="00FC2F09" w:rsidP="00AD7A33">
      <w:pPr>
        <w:jc w:val="both"/>
        <w:rPr>
          <w:szCs w:val="24"/>
        </w:rPr>
      </w:pPr>
    </w:p>
    <w:p w14:paraId="7C947450" w14:textId="77777777" w:rsidR="00FC2F09" w:rsidRPr="00435C32" w:rsidRDefault="00FC2F09" w:rsidP="00AD7A33">
      <w:pPr>
        <w:jc w:val="both"/>
        <w:rPr>
          <w:szCs w:val="24"/>
        </w:rPr>
      </w:pPr>
    </w:p>
    <w:p w14:paraId="32C06CBC" w14:textId="77777777" w:rsidR="00AD7A33" w:rsidRPr="00435C32" w:rsidRDefault="00AD7A33" w:rsidP="00AD7A33">
      <w:pPr>
        <w:tabs>
          <w:tab w:val="right" w:pos="9356"/>
        </w:tabs>
        <w:jc w:val="both"/>
        <w:rPr>
          <w:b/>
          <w:iCs/>
          <w:szCs w:val="24"/>
          <w:u w:val="single"/>
        </w:rPr>
      </w:pPr>
      <w:r w:rsidRPr="00435C32">
        <w:rPr>
          <w:b/>
          <w:iCs/>
          <w:szCs w:val="24"/>
          <w:u w:val="single"/>
        </w:rPr>
        <w:lastRenderedPageBreak/>
        <w:t>170/2025. (VI.26.) Kt. sz.</w:t>
      </w:r>
      <w:r w:rsidRPr="00435C32">
        <w:rPr>
          <w:b/>
          <w:iCs/>
          <w:szCs w:val="24"/>
          <w:u w:val="single"/>
        </w:rPr>
        <w:tab/>
        <w:t>h a t á r o z a t</w:t>
      </w:r>
    </w:p>
    <w:p w14:paraId="1B1845E3" w14:textId="77777777" w:rsidR="00AD7A33" w:rsidRPr="00435C32" w:rsidRDefault="00AD7A33" w:rsidP="00AD7A33">
      <w:pPr>
        <w:pStyle w:val="Nincstrkz"/>
        <w:jc w:val="both"/>
        <w:rPr>
          <w:rFonts w:eastAsia="Times New Roman"/>
          <w:b/>
          <w:bCs/>
          <w:sz w:val="24"/>
          <w:szCs w:val="24"/>
        </w:rPr>
      </w:pPr>
      <w:r w:rsidRPr="00435C32">
        <w:rPr>
          <w:rFonts w:eastAsia="Times New Roman"/>
          <w:b/>
          <w:bCs/>
          <w:sz w:val="24"/>
          <w:szCs w:val="24"/>
        </w:rPr>
        <w:t>Polgármester illetményének és költségtérítésének módosításáról</w:t>
      </w:r>
    </w:p>
    <w:p w14:paraId="0D3DC3EC" w14:textId="77777777" w:rsidR="00AD7A33" w:rsidRPr="00435C32" w:rsidRDefault="00AD7A33" w:rsidP="00AD7A33">
      <w:pPr>
        <w:pStyle w:val="Nincstrkz"/>
        <w:jc w:val="both"/>
        <w:rPr>
          <w:sz w:val="24"/>
          <w:szCs w:val="24"/>
        </w:rPr>
      </w:pPr>
    </w:p>
    <w:p w14:paraId="1D12886D" w14:textId="61F77FC6" w:rsidR="00AD7A33" w:rsidRPr="00435C32" w:rsidRDefault="00AD7A33" w:rsidP="00A11CDB">
      <w:pPr>
        <w:spacing w:after="120"/>
        <w:jc w:val="both"/>
        <w:rPr>
          <w:szCs w:val="24"/>
        </w:rPr>
      </w:pPr>
      <w:r w:rsidRPr="00435C32">
        <w:rPr>
          <w:szCs w:val="24"/>
        </w:rPr>
        <w:t xml:space="preserve">Jánoshalma Városi Önkormányzat Képviselő-testülete Lengyel Endre főállású polgármester illetményét </w:t>
      </w:r>
      <w:r w:rsidRPr="00435C32">
        <w:rPr>
          <w:color w:val="000000"/>
        </w:rPr>
        <w:t xml:space="preserve">Magyarország helyi önkormányzatairól szóló 2011. évi CLXXXIX. törvény 71. § (4) bekezdés e) pontjában foglaltak alapján- </w:t>
      </w:r>
      <w:r w:rsidRPr="00435C32">
        <w:rPr>
          <w:szCs w:val="24"/>
        </w:rPr>
        <w:t>2025. július 1. napjától</w:t>
      </w:r>
      <w:r w:rsidRPr="00435C32">
        <w:rPr>
          <w:color w:val="000000"/>
        </w:rPr>
        <w:t xml:space="preserve"> </w:t>
      </w:r>
      <w:r w:rsidRPr="00435C32">
        <w:rPr>
          <w:b/>
          <w:bCs/>
          <w:color w:val="000000"/>
        </w:rPr>
        <w:t xml:space="preserve">havi bruttó </w:t>
      </w:r>
      <w:r w:rsidRPr="00435C32">
        <w:rPr>
          <w:b/>
          <w:bCs/>
          <w:szCs w:val="24"/>
        </w:rPr>
        <w:t>1.668.400, - Ft</w:t>
      </w:r>
      <w:r w:rsidRPr="00435C32">
        <w:rPr>
          <w:szCs w:val="24"/>
        </w:rPr>
        <w:t xml:space="preserve"> összegben</w:t>
      </w:r>
      <w:r w:rsidRPr="00435C32">
        <w:rPr>
          <w:color w:val="000000"/>
        </w:rPr>
        <w:t xml:space="preserve">, </w:t>
      </w:r>
      <w:r w:rsidRPr="00435C32">
        <w:rPr>
          <w:szCs w:val="24"/>
        </w:rPr>
        <w:t xml:space="preserve">költségtérítését ugyanezen időponttól az </w:t>
      </w:r>
      <w:proofErr w:type="spellStart"/>
      <w:r w:rsidRPr="00435C32">
        <w:rPr>
          <w:szCs w:val="24"/>
        </w:rPr>
        <w:t>Mötv</w:t>
      </w:r>
      <w:proofErr w:type="spellEnd"/>
      <w:r w:rsidRPr="00435C32">
        <w:rPr>
          <w:szCs w:val="24"/>
        </w:rPr>
        <w:t xml:space="preserve">. 71. § (6) bekezdése alapján </w:t>
      </w:r>
      <w:r w:rsidRPr="00435C32">
        <w:rPr>
          <w:b/>
          <w:bCs/>
          <w:szCs w:val="24"/>
        </w:rPr>
        <w:t>havi bruttó</w:t>
      </w:r>
      <w:r w:rsidRPr="00435C32">
        <w:rPr>
          <w:szCs w:val="24"/>
        </w:rPr>
        <w:t xml:space="preserve"> </w:t>
      </w:r>
      <w:r w:rsidRPr="00435C32">
        <w:rPr>
          <w:b/>
          <w:bCs/>
          <w:color w:val="000000"/>
        </w:rPr>
        <w:t>250.260, - Ft</w:t>
      </w:r>
      <w:r w:rsidRPr="00435C32">
        <w:rPr>
          <w:szCs w:val="24"/>
        </w:rPr>
        <w:t xml:space="preserve"> -ban állapítja meg.</w:t>
      </w:r>
    </w:p>
    <w:p w14:paraId="3E25F4BB" w14:textId="0A1AEEF9" w:rsidR="00AD7A33" w:rsidRPr="00A11CDB" w:rsidRDefault="00AD7A33" w:rsidP="00A11CDB">
      <w:pPr>
        <w:spacing w:after="120" w:line="240" w:lineRule="auto"/>
        <w:jc w:val="both"/>
        <w:rPr>
          <w:color w:val="000000"/>
        </w:rPr>
      </w:pPr>
      <w:r w:rsidRPr="00435C32">
        <w:rPr>
          <w:szCs w:val="24"/>
        </w:rPr>
        <w:t xml:space="preserve">A Képviselő-testület Lengyel Endre főállású polgármester </w:t>
      </w:r>
      <w:r w:rsidRPr="00435C32">
        <w:rPr>
          <w:color w:val="000000"/>
        </w:rPr>
        <w:t xml:space="preserve">idegennyelvtudási </w:t>
      </w:r>
      <w:proofErr w:type="spellStart"/>
      <w:r w:rsidRPr="00435C32">
        <w:rPr>
          <w:color w:val="000000"/>
        </w:rPr>
        <w:t>pótlékát</w:t>
      </w:r>
      <w:proofErr w:type="spellEnd"/>
      <w:r w:rsidRPr="00435C32">
        <w:rPr>
          <w:color w:val="000000"/>
        </w:rPr>
        <w:t xml:space="preserve"> – felsőfokú angol és középfokú német komplex nyelvvizsgájára tekintettel - </w:t>
      </w:r>
      <w:r w:rsidRPr="00435C32">
        <w:rPr>
          <w:b/>
          <w:bCs/>
          <w:color w:val="000000"/>
        </w:rPr>
        <w:t>havi bruttó 61.840, - Ft</w:t>
      </w:r>
      <w:r w:rsidRPr="00435C32">
        <w:rPr>
          <w:color w:val="000000"/>
        </w:rPr>
        <w:t xml:space="preserve"> összegben állapítja meg.  </w:t>
      </w:r>
    </w:p>
    <w:p w14:paraId="512A7563"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64E62D6E" w14:textId="77777777" w:rsidR="00AD7A33" w:rsidRPr="00435C32" w:rsidRDefault="00AD7A33" w:rsidP="00AD7A33">
      <w:pPr>
        <w:spacing w:line="240" w:lineRule="auto"/>
        <w:jc w:val="both"/>
        <w:rPr>
          <w:szCs w:val="24"/>
        </w:rPr>
      </w:pPr>
      <w:r w:rsidRPr="00435C32">
        <w:rPr>
          <w:b/>
          <w:bCs/>
          <w:szCs w:val="24"/>
          <w:u w:val="single"/>
        </w:rPr>
        <w:t xml:space="preserve">Határidő: </w:t>
      </w:r>
      <w:r w:rsidRPr="00435C32">
        <w:rPr>
          <w:szCs w:val="24"/>
        </w:rPr>
        <w:t>2025. július 1.</w:t>
      </w:r>
    </w:p>
    <w:p w14:paraId="6D69C653" w14:textId="77777777" w:rsidR="00AD7A33" w:rsidRPr="00435C32" w:rsidRDefault="00AD7A33" w:rsidP="00AD7A33">
      <w:pPr>
        <w:spacing w:line="240" w:lineRule="auto"/>
        <w:jc w:val="both"/>
        <w:rPr>
          <w:szCs w:val="24"/>
        </w:rPr>
      </w:pPr>
      <w:r w:rsidRPr="00435C32">
        <w:rPr>
          <w:b/>
          <w:bCs/>
          <w:szCs w:val="24"/>
          <w:u w:val="single"/>
        </w:rPr>
        <w:t>Fedezet:</w:t>
      </w:r>
      <w:r w:rsidRPr="00435C32">
        <w:rPr>
          <w:szCs w:val="24"/>
        </w:rPr>
        <w:t xml:space="preserve"> 2025. évi költségvetés- igazgatás</w:t>
      </w:r>
    </w:p>
    <w:p w14:paraId="20FA07DC" w14:textId="77777777" w:rsidR="00FC2F09" w:rsidRPr="00435C32" w:rsidRDefault="00FC2F09" w:rsidP="00AD7A33">
      <w:pPr>
        <w:spacing w:line="240" w:lineRule="auto"/>
        <w:jc w:val="both"/>
        <w:rPr>
          <w:szCs w:val="24"/>
        </w:rPr>
      </w:pPr>
    </w:p>
    <w:p w14:paraId="7A8C2AD0" w14:textId="262F73A7" w:rsidR="00FC2F09" w:rsidRPr="00435C32" w:rsidRDefault="00AF7D52" w:rsidP="00AD7A33">
      <w:pPr>
        <w:spacing w:line="240" w:lineRule="auto"/>
        <w:jc w:val="both"/>
        <w:rPr>
          <w:color w:val="7030A0"/>
          <w:szCs w:val="24"/>
        </w:rPr>
      </w:pPr>
      <w:r w:rsidRPr="00435C32">
        <w:rPr>
          <w:color w:val="7030A0"/>
          <w:szCs w:val="24"/>
        </w:rPr>
        <w:t>A határozatról az érintett értesült.</w:t>
      </w:r>
    </w:p>
    <w:p w14:paraId="10CF3394" w14:textId="77777777" w:rsidR="00FC2F09" w:rsidRPr="00435C32" w:rsidRDefault="00FC2F09" w:rsidP="00AD7A33">
      <w:pPr>
        <w:spacing w:line="240" w:lineRule="auto"/>
        <w:jc w:val="both"/>
        <w:rPr>
          <w:szCs w:val="24"/>
        </w:rPr>
      </w:pPr>
    </w:p>
    <w:p w14:paraId="0DEA578A" w14:textId="77777777" w:rsidR="00AD7A33" w:rsidRPr="00435C32" w:rsidRDefault="00AD7A33" w:rsidP="00AD7A33">
      <w:pPr>
        <w:tabs>
          <w:tab w:val="right" w:pos="9356"/>
        </w:tabs>
        <w:jc w:val="both"/>
        <w:rPr>
          <w:b/>
          <w:iCs/>
          <w:szCs w:val="24"/>
          <w:u w:val="single"/>
        </w:rPr>
      </w:pPr>
      <w:r w:rsidRPr="00435C32">
        <w:rPr>
          <w:b/>
          <w:iCs/>
          <w:szCs w:val="24"/>
          <w:u w:val="single"/>
        </w:rPr>
        <w:t>171/2025. (VI.26.) Kt. sz.</w:t>
      </w:r>
      <w:r w:rsidRPr="00435C32">
        <w:rPr>
          <w:b/>
          <w:iCs/>
          <w:szCs w:val="24"/>
          <w:u w:val="single"/>
        </w:rPr>
        <w:tab/>
        <w:t>h a t á r o z a t</w:t>
      </w:r>
    </w:p>
    <w:p w14:paraId="722D067F" w14:textId="77777777" w:rsidR="00AD7A33" w:rsidRPr="00435C32" w:rsidRDefault="00AD7A33" w:rsidP="00AD7A33">
      <w:pPr>
        <w:pStyle w:val="Nincstrkz"/>
        <w:jc w:val="both"/>
        <w:rPr>
          <w:rFonts w:eastAsia="Times New Roman"/>
          <w:b/>
          <w:bCs/>
          <w:sz w:val="24"/>
          <w:szCs w:val="24"/>
        </w:rPr>
      </w:pPr>
      <w:r w:rsidRPr="00435C32">
        <w:rPr>
          <w:rFonts w:eastAsia="Times New Roman"/>
          <w:b/>
          <w:bCs/>
          <w:sz w:val="24"/>
          <w:szCs w:val="24"/>
        </w:rPr>
        <w:t>Alpolgármester illetményének és költségtérítésének módosításáról</w:t>
      </w:r>
    </w:p>
    <w:p w14:paraId="445F2D46" w14:textId="77777777" w:rsidR="00AD7A33" w:rsidRPr="00435C32" w:rsidRDefault="00AD7A33" w:rsidP="00AD7A33">
      <w:pPr>
        <w:pStyle w:val="Nincstrkz"/>
        <w:jc w:val="both"/>
        <w:rPr>
          <w:sz w:val="24"/>
          <w:szCs w:val="24"/>
        </w:rPr>
      </w:pPr>
    </w:p>
    <w:p w14:paraId="6E5B2527" w14:textId="3113E0D9" w:rsidR="00AD7A33" w:rsidRPr="00435C32" w:rsidRDefault="00AD7A33" w:rsidP="00A11CDB">
      <w:pPr>
        <w:spacing w:after="120" w:line="240" w:lineRule="auto"/>
        <w:jc w:val="both"/>
        <w:rPr>
          <w:color w:val="000000"/>
        </w:rPr>
      </w:pPr>
      <w:r w:rsidRPr="00435C32">
        <w:rPr>
          <w:color w:val="000000"/>
        </w:rPr>
        <w:t xml:space="preserve">Jánoshalma Városi Önkormányzat Képviselő-testülete Ördögh Edit főállású alpolgármester illetményét 2025. július 1. napjától - Magyarország helyi önkormányzatairól szóló 2011. évi CLXXXIX. törvény 80. § (1) bekezdésében foglaltak alapján - </w:t>
      </w:r>
      <w:r w:rsidRPr="00435C32">
        <w:rPr>
          <w:b/>
          <w:bCs/>
          <w:color w:val="000000"/>
        </w:rPr>
        <w:t>havi bruttó 1.501.600.-Ft</w:t>
      </w:r>
      <w:r w:rsidRPr="00435C32">
        <w:rPr>
          <w:color w:val="000000"/>
        </w:rPr>
        <w:t xml:space="preserve"> összegben állapítja meg.  </w:t>
      </w:r>
    </w:p>
    <w:p w14:paraId="39AD2E8C" w14:textId="77777777" w:rsidR="00AD7A33" w:rsidRPr="00435C32" w:rsidRDefault="00AD7A33" w:rsidP="00AD7A33">
      <w:pPr>
        <w:spacing w:line="240" w:lineRule="auto"/>
        <w:jc w:val="both"/>
        <w:rPr>
          <w:color w:val="000000"/>
        </w:rPr>
      </w:pPr>
      <w:r w:rsidRPr="00435C32">
        <w:rPr>
          <w:color w:val="000000"/>
        </w:rPr>
        <w:t xml:space="preserve">Ördögh Edit főállású alpolgármester költségtérítését 2025. július 1. napjától- Magyarország helyi önkormányzatairól szóló 2011. évi CLXXXIX. törvény 80. § (3) bekezdésére tekintettel - </w:t>
      </w:r>
      <w:r w:rsidRPr="00435C32">
        <w:rPr>
          <w:b/>
          <w:bCs/>
          <w:color w:val="000000"/>
        </w:rPr>
        <w:t>havi bruttó 225.240.-Ft</w:t>
      </w:r>
      <w:r w:rsidRPr="00435C32">
        <w:rPr>
          <w:color w:val="000000"/>
        </w:rPr>
        <w:t xml:space="preserve"> összegben állapítja meg. </w:t>
      </w:r>
    </w:p>
    <w:p w14:paraId="43DF818F" w14:textId="77777777" w:rsidR="00AD7A33" w:rsidRPr="00435C32" w:rsidRDefault="00AD7A33" w:rsidP="00AD7A33">
      <w:pPr>
        <w:spacing w:line="240" w:lineRule="auto"/>
        <w:rPr>
          <w:color w:val="000000"/>
        </w:rPr>
      </w:pPr>
      <w:r w:rsidRPr="00435C32">
        <w:rPr>
          <w:color w:val="000000"/>
        </w:rPr>
        <w:t xml:space="preserve">  </w:t>
      </w:r>
    </w:p>
    <w:p w14:paraId="707A1679"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Lengyel Endre polgármester</w:t>
      </w:r>
    </w:p>
    <w:p w14:paraId="16BD23C2" w14:textId="77777777" w:rsidR="00AD7A33" w:rsidRPr="00435C32" w:rsidRDefault="00AD7A33" w:rsidP="00AD7A33">
      <w:pPr>
        <w:spacing w:line="240" w:lineRule="auto"/>
        <w:jc w:val="both"/>
        <w:rPr>
          <w:szCs w:val="24"/>
        </w:rPr>
      </w:pPr>
      <w:r w:rsidRPr="00435C32">
        <w:rPr>
          <w:b/>
          <w:bCs/>
          <w:szCs w:val="24"/>
          <w:u w:val="single"/>
        </w:rPr>
        <w:t xml:space="preserve">Határidő: </w:t>
      </w:r>
      <w:r w:rsidRPr="00435C32">
        <w:rPr>
          <w:szCs w:val="24"/>
        </w:rPr>
        <w:t>2025. július 1.</w:t>
      </w:r>
    </w:p>
    <w:p w14:paraId="7111906E" w14:textId="77777777" w:rsidR="00AD7A33" w:rsidRPr="00435C32" w:rsidRDefault="00AD7A33" w:rsidP="00AD7A33">
      <w:pPr>
        <w:spacing w:line="240" w:lineRule="auto"/>
        <w:jc w:val="both"/>
        <w:rPr>
          <w:szCs w:val="24"/>
        </w:rPr>
      </w:pPr>
      <w:r w:rsidRPr="00435C32">
        <w:rPr>
          <w:b/>
          <w:bCs/>
          <w:szCs w:val="24"/>
          <w:u w:val="single"/>
        </w:rPr>
        <w:t>Fedezet:</w:t>
      </w:r>
      <w:r w:rsidRPr="00435C32">
        <w:rPr>
          <w:szCs w:val="24"/>
        </w:rPr>
        <w:t xml:space="preserve"> 2025. évi költségvetés- igazgatás, bérmaradvány sor</w:t>
      </w:r>
    </w:p>
    <w:p w14:paraId="5CC2E117" w14:textId="77777777" w:rsidR="00FC2F09" w:rsidRPr="00435C32" w:rsidRDefault="00FC2F09" w:rsidP="00AD7A33">
      <w:pPr>
        <w:spacing w:line="240" w:lineRule="auto"/>
        <w:jc w:val="both"/>
        <w:rPr>
          <w:szCs w:val="24"/>
        </w:rPr>
      </w:pPr>
    </w:p>
    <w:p w14:paraId="71C8F96B" w14:textId="7B890BAE" w:rsidR="00FC2F09" w:rsidRPr="00435C32" w:rsidRDefault="00AF7D52" w:rsidP="00AD7A33">
      <w:pPr>
        <w:spacing w:line="240" w:lineRule="auto"/>
        <w:jc w:val="both"/>
        <w:rPr>
          <w:color w:val="7030A0"/>
          <w:szCs w:val="24"/>
        </w:rPr>
      </w:pPr>
      <w:r w:rsidRPr="00435C32">
        <w:rPr>
          <w:color w:val="7030A0"/>
          <w:szCs w:val="24"/>
        </w:rPr>
        <w:t>A határozatról az érintett értesült.</w:t>
      </w:r>
    </w:p>
    <w:p w14:paraId="3D0EE4A3" w14:textId="77777777" w:rsidR="00FC2F09" w:rsidRPr="00435C32" w:rsidRDefault="00FC2F09" w:rsidP="00AD7A33">
      <w:pPr>
        <w:spacing w:line="240" w:lineRule="auto"/>
        <w:jc w:val="both"/>
        <w:rPr>
          <w:szCs w:val="24"/>
        </w:rPr>
      </w:pPr>
    </w:p>
    <w:p w14:paraId="49DECCB0" w14:textId="77777777" w:rsidR="00AD7A33" w:rsidRPr="00435C32" w:rsidRDefault="00AD7A33" w:rsidP="00AD7A33">
      <w:pPr>
        <w:tabs>
          <w:tab w:val="right" w:pos="9356"/>
        </w:tabs>
        <w:jc w:val="both"/>
        <w:rPr>
          <w:b/>
          <w:iCs/>
          <w:szCs w:val="24"/>
          <w:u w:val="single"/>
        </w:rPr>
      </w:pPr>
      <w:r w:rsidRPr="00435C32">
        <w:rPr>
          <w:b/>
          <w:iCs/>
          <w:szCs w:val="24"/>
          <w:u w:val="single"/>
        </w:rPr>
        <w:t>172/2025. (VI.26.) Kt. sz.</w:t>
      </w:r>
      <w:r w:rsidRPr="00435C32">
        <w:rPr>
          <w:b/>
          <w:iCs/>
          <w:szCs w:val="24"/>
          <w:u w:val="single"/>
        </w:rPr>
        <w:tab/>
        <w:t>h a t á r o z a t</w:t>
      </w:r>
    </w:p>
    <w:p w14:paraId="035F582E" w14:textId="77777777" w:rsidR="00AD7A33" w:rsidRPr="00435C32" w:rsidRDefault="00AD7A33" w:rsidP="00AD7A33">
      <w:pPr>
        <w:spacing w:line="240" w:lineRule="auto"/>
        <w:jc w:val="both"/>
        <w:rPr>
          <w:b/>
          <w:bCs/>
          <w:kern w:val="16"/>
          <w:szCs w:val="24"/>
        </w:rPr>
      </w:pPr>
      <w:r w:rsidRPr="00435C32">
        <w:rPr>
          <w:b/>
          <w:bCs/>
          <w:kern w:val="16"/>
          <w:szCs w:val="24"/>
        </w:rPr>
        <w:t>Jánoshalma 4565/14 helyrajzi szám alatt található önkormányzati tulajdonú Hűtőház bérleti szerződésének meghosszabbításáról</w:t>
      </w:r>
    </w:p>
    <w:p w14:paraId="7BC680D3" w14:textId="77777777" w:rsidR="00AD7A33" w:rsidRPr="00435C32" w:rsidRDefault="00AD7A33" w:rsidP="00AD7A33">
      <w:pPr>
        <w:spacing w:line="240" w:lineRule="auto"/>
        <w:jc w:val="both"/>
        <w:rPr>
          <w:rFonts w:eastAsia="Calibri"/>
          <w:b/>
          <w:szCs w:val="24"/>
        </w:rPr>
      </w:pPr>
    </w:p>
    <w:p w14:paraId="09490DA0" w14:textId="77777777" w:rsidR="00AD7A33" w:rsidRPr="00435C32" w:rsidRDefault="00AD7A33" w:rsidP="00AD7A33">
      <w:pPr>
        <w:spacing w:line="240" w:lineRule="auto"/>
        <w:jc w:val="both"/>
        <w:rPr>
          <w:szCs w:val="24"/>
        </w:rPr>
      </w:pPr>
      <w:r w:rsidRPr="00435C32">
        <w:rPr>
          <w:szCs w:val="24"/>
        </w:rPr>
        <w:t>Jánoshalma Városi Önkormányzat Képviselő-testülete az alábbi döntéseket hozza:</w:t>
      </w:r>
    </w:p>
    <w:p w14:paraId="529C670D" w14:textId="77777777" w:rsidR="00AD7A33" w:rsidRPr="00435C32" w:rsidRDefault="00AD7A33" w:rsidP="00AD7A33">
      <w:pPr>
        <w:spacing w:line="240" w:lineRule="auto"/>
        <w:jc w:val="both"/>
        <w:rPr>
          <w:szCs w:val="24"/>
        </w:rPr>
      </w:pPr>
    </w:p>
    <w:p w14:paraId="4EED4922" w14:textId="62A5B4EE" w:rsidR="00AD7A33" w:rsidRPr="00A11CDB" w:rsidRDefault="00AD7A33" w:rsidP="00A11CDB">
      <w:pPr>
        <w:spacing w:after="120"/>
        <w:jc w:val="both"/>
        <w:rPr>
          <w:kern w:val="16"/>
          <w:szCs w:val="24"/>
        </w:rPr>
      </w:pPr>
      <w:r w:rsidRPr="00435C32">
        <w:rPr>
          <w:rFonts w:eastAsia="Calibri"/>
          <w:szCs w:val="24"/>
        </w:rPr>
        <w:t xml:space="preserve">1./ </w:t>
      </w:r>
      <w:r w:rsidRPr="00435C32">
        <w:rPr>
          <w:kern w:val="16"/>
          <w:szCs w:val="24"/>
        </w:rPr>
        <w:t>a Jánoshalma 4565/14 helyrajzi szám alatt található önkormányzati tulajdonú Hűtőház bérleti szerződésének meghosszabbítását a melléklet szerinti tartalommal jóváhagyja;</w:t>
      </w:r>
    </w:p>
    <w:p w14:paraId="001B6DD4" w14:textId="77777777" w:rsidR="00AD7A33" w:rsidRPr="00435C32" w:rsidRDefault="00AD7A33" w:rsidP="00AD7A33">
      <w:pPr>
        <w:pStyle w:val="NormlWeb"/>
        <w:spacing w:line="276" w:lineRule="auto"/>
        <w:jc w:val="both"/>
        <w:rPr>
          <w:rFonts w:ascii="Times New Roman" w:eastAsia="Times New Roman" w:hAnsi="Times New Roman" w:cs="Times New Roman"/>
          <w:sz w:val="24"/>
          <w:szCs w:val="24"/>
        </w:rPr>
      </w:pPr>
      <w:r w:rsidRPr="00435C32">
        <w:rPr>
          <w:rFonts w:ascii="Times New Roman" w:eastAsia="Calibri" w:hAnsi="Times New Roman" w:cs="Times New Roman"/>
          <w:sz w:val="24"/>
          <w:szCs w:val="24"/>
        </w:rPr>
        <w:t>2./ felhatalmazza Lengyel Endre polgármestert a szerződés aláírására.</w:t>
      </w:r>
    </w:p>
    <w:p w14:paraId="375114A4" w14:textId="77777777" w:rsidR="00AD7A33" w:rsidRPr="00435C32" w:rsidRDefault="00AD7A33" w:rsidP="00AD7A33">
      <w:pPr>
        <w:spacing w:line="240" w:lineRule="auto"/>
        <w:jc w:val="both"/>
        <w:rPr>
          <w:szCs w:val="24"/>
        </w:rPr>
      </w:pPr>
      <w:r w:rsidRPr="00435C32">
        <w:rPr>
          <w:b/>
          <w:szCs w:val="24"/>
          <w:u w:val="single"/>
        </w:rPr>
        <w:t>Felelős:</w:t>
      </w:r>
      <w:r w:rsidRPr="00435C32">
        <w:rPr>
          <w:szCs w:val="24"/>
        </w:rPr>
        <w:t xml:space="preserve"> Lengyel Endre polgármester</w:t>
      </w:r>
    </w:p>
    <w:p w14:paraId="3C919B04" w14:textId="77777777" w:rsidR="00AD7A33" w:rsidRPr="00435C32" w:rsidRDefault="00AD7A33" w:rsidP="00AD7A33">
      <w:pPr>
        <w:spacing w:line="240" w:lineRule="auto"/>
        <w:jc w:val="both"/>
        <w:rPr>
          <w:szCs w:val="24"/>
        </w:rPr>
      </w:pPr>
      <w:r w:rsidRPr="00435C32">
        <w:rPr>
          <w:b/>
          <w:szCs w:val="24"/>
          <w:u w:val="single"/>
        </w:rPr>
        <w:t>Határidő:</w:t>
      </w:r>
      <w:r w:rsidRPr="00435C32">
        <w:rPr>
          <w:szCs w:val="24"/>
        </w:rPr>
        <w:t xml:space="preserve"> folyamatos</w:t>
      </w:r>
    </w:p>
    <w:p w14:paraId="38F4BC99" w14:textId="77777777" w:rsidR="00AD7A33" w:rsidRPr="00435C32" w:rsidRDefault="00AD7A33" w:rsidP="00AD7A33">
      <w:pPr>
        <w:spacing w:line="240" w:lineRule="auto"/>
        <w:jc w:val="both"/>
        <w:rPr>
          <w:szCs w:val="24"/>
        </w:rPr>
      </w:pPr>
      <w:r w:rsidRPr="00435C32">
        <w:rPr>
          <w:b/>
          <w:szCs w:val="24"/>
          <w:u w:val="single"/>
        </w:rPr>
        <w:t>Határidő:</w:t>
      </w:r>
      <w:r w:rsidRPr="00435C32">
        <w:rPr>
          <w:szCs w:val="24"/>
        </w:rPr>
        <w:t xml:space="preserve"> 2025. augusztus 24.</w:t>
      </w:r>
    </w:p>
    <w:p w14:paraId="0D31025A" w14:textId="77777777" w:rsidR="00FC2F09" w:rsidRPr="00435C32" w:rsidRDefault="00FC2F09" w:rsidP="00AD7A33">
      <w:pPr>
        <w:spacing w:line="240" w:lineRule="auto"/>
        <w:jc w:val="both"/>
        <w:rPr>
          <w:szCs w:val="24"/>
        </w:rPr>
      </w:pPr>
    </w:p>
    <w:p w14:paraId="61D04771" w14:textId="112F8E2E" w:rsidR="00FC2F09" w:rsidRPr="00435C32" w:rsidRDefault="00AF7D52" w:rsidP="00AD7A33">
      <w:pPr>
        <w:spacing w:line="240" w:lineRule="auto"/>
        <w:jc w:val="both"/>
        <w:rPr>
          <w:color w:val="7030A0"/>
          <w:szCs w:val="24"/>
        </w:rPr>
      </w:pPr>
      <w:r w:rsidRPr="00435C32">
        <w:rPr>
          <w:color w:val="7030A0"/>
          <w:szCs w:val="24"/>
        </w:rPr>
        <w:t>A szerződés hosszabbítás aláírásra került.</w:t>
      </w:r>
    </w:p>
    <w:p w14:paraId="1FF412C0" w14:textId="77777777" w:rsidR="00AD7A33" w:rsidRPr="00435C32" w:rsidRDefault="00AD7A33" w:rsidP="00AD7A33">
      <w:pPr>
        <w:tabs>
          <w:tab w:val="right" w:pos="9356"/>
        </w:tabs>
        <w:jc w:val="both"/>
        <w:rPr>
          <w:b/>
          <w:iCs/>
          <w:szCs w:val="24"/>
          <w:u w:val="single"/>
        </w:rPr>
      </w:pPr>
      <w:r w:rsidRPr="00435C32">
        <w:rPr>
          <w:b/>
          <w:iCs/>
          <w:szCs w:val="24"/>
          <w:u w:val="single"/>
        </w:rPr>
        <w:lastRenderedPageBreak/>
        <w:t>173/2025. (VI.26.) Kt. sz.</w:t>
      </w:r>
      <w:r w:rsidRPr="00435C32">
        <w:rPr>
          <w:b/>
          <w:iCs/>
          <w:szCs w:val="24"/>
          <w:u w:val="single"/>
        </w:rPr>
        <w:tab/>
        <w:t>h a t á r o z a t</w:t>
      </w:r>
    </w:p>
    <w:p w14:paraId="71800911" w14:textId="77777777" w:rsidR="00AD7A33" w:rsidRPr="00435C32" w:rsidRDefault="00AD7A33" w:rsidP="00AD7A33">
      <w:pPr>
        <w:rPr>
          <w:b/>
          <w:bCs/>
          <w:szCs w:val="24"/>
        </w:rPr>
      </w:pPr>
      <w:r w:rsidRPr="00435C32">
        <w:rPr>
          <w:b/>
          <w:bCs/>
          <w:szCs w:val="24"/>
        </w:rPr>
        <w:t>Jánoshalma Városi Önkormányzat 2025. évi Belső Ellenőrzési Tervének módosításáról</w:t>
      </w:r>
    </w:p>
    <w:p w14:paraId="57E8CFA7" w14:textId="77777777" w:rsidR="00AD7A33" w:rsidRPr="00435C32" w:rsidRDefault="00AD7A33" w:rsidP="00AD7A33"/>
    <w:p w14:paraId="19732AE3" w14:textId="77777777" w:rsidR="00AD7A33" w:rsidRPr="00435C32" w:rsidRDefault="00AD7A33" w:rsidP="00AD7A33">
      <w:pPr>
        <w:spacing w:line="276" w:lineRule="auto"/>
        <w:ind w:right="115"/>
        <w:jc w:val="both"/>
        <w:rPr>
          <w:szCs w:val="24"/>
        </w:rPr>
      </w:pPr>
      <w:r w:rsidRPr="00435C32">
        <w:rPr>
          <w:szCs w:val="24"/>
        </w:rPr>
        <w:t>Jánoshalma Városi Önkormányzat Képviselő-testülete a Jánoshalma Városi Önkormányzat 2025. évi Belső Ellenőrzési Tervének módosítását megtárgyalta és az abban foglaltak szerint jóváhagyja.</w:t>
      </w:r>
    </w:p>
    <w:p w14:paraId="72410B8C" w14:textId="77777777" w:rsidR="00AD7A33" w:rsidRPr="00435C32" w:rsidRDefault="00AD7A33" w:rsidP="00AD7A33">
      <w:pPr>
        <w:spacing w:line="276" w:lineRule="auto"/>
        <w:ind w:right="115"/>
        <w:jc w:val="both"/>
        <w:rPr>
          <w:szCs w:val="24"/>
        </w:rPr>
      </w:pPr>
    </w:p>
    <w:p w14:paraId="4464E5D5" w14:textId="77777777" w:rsidR="00AD7A33" w:rsidRPr="00435C32" w:rsidRDefault="00AD7A33" w:rsidP="00AD7A33">
      <w:pPr>
        <w:spacing w:line="240" w:lineRule="auto"/>
        <w:jc w:val="both"/>
        <w:rPr>
          <w:szCs w:val="24"/>
        </w:rPr>
      </w:pPr>
      <w:r w:rsidRPr="00435C32">
        <w:rPr>
          <w:b/>
          <w:bCs/>
          <w:szCs w:val="24"/>
          <w:u w:val="single"/>
        </w:rPr>
        <w:t>Felelős:</w:t>
      </w:r>
      <w:r w:rsidRPr="00435C32">
        <w:rPr>
          <w:szCs w:val="24"/>
        </w:rPr>
        <w:t xml:space="preserve"> Dr. Rennerné dr. Radvánszki Anikó jegyző</w:t>
      </w:r>
    </w:p>
    <w:p w14:paraId="6DD1EC7A" w14:textId="77777777" w:rsidR="00AD7A33" w:rsidRPr="00435C32" w:rsidRDefault="00AD7A33" w:rsidP="00AD7A33">
      <w:pPr>
        <w:spacing w:line="240" w:lineRule="auto"/>
        <w:jc w:val="both"/>
        <w:rPr>
          <w:szCs w:val="24"/>
        </w:rPr>
      </w:pPr>
      <w:r w:rsidRPr="00435C32">
        <w:rPr>
          <w:b/>
          <w:bCs/>
          <w:szCs w:val="24"/>
          <w:u w:val="single"/>
        </w:rPr>
        <w:t>Határidő:</w:t>
      </w:r>
      <w:r w:rsidRPr="00435C32">
        <w:rPr>
          <w:szCs w:val="24"/>
        </w:rPr>
        <w:t xml:space="preserve"> folyamatos</w:t>
      </w:r>
    </w:p>
    <w:p w14:paraId="6F253D9D" w14:textId="77777777" w:rsidR="00FC2F09" w:rsidRPr="00435C32" w:rsidRDefault="00FC2F09" w:rsidP="00AD7A33">
      <w:pPr>
        <w:spacing w:line="240" w:lineRule="auto"/>
        <w:jc w:val="both"/>
        <w:rPr>
          <w:szCs w:val="24"/>
        </w:rPr>
      </w:pPr>
    </w:p>
    <w:p w14:paraId="28E18387" w14:textId="2D07F8E6" w:rsidR="00FC2F09" w:rsidRPr="00435C32" w:rsidRDefault="00AF7D52" w:rsidP="00AD7A33">
      <w:pPr>
        <w:spacing w:line="240" w:lineRule="auto"/>
        <w:jc w:val="both"/>
        <w:rPr>
          <w:color w:val="7030A0"/>
          <w:szCs w:val="24"/>
        </w:rPr>
      </w:pPr>
      <w:r w:rsidRPr="00435C32">
        <w:rPr>
          <w:color w:val="7030A0"/>
          <w:szCs w:val="24"/>
        </w:rPr>
        <w:t>A határozatról az érintettek értesítése megtörtént.</w:t>
      </w:r>
    </w:p>
    <w:p w14:paraId="2EFB336E" w14:textId="77777777" w:rsidR="00FC2F09" w:rsidRPr="00435C32" w:rsidRDefault="00FC2F09" w:rsidP="00AD7A33">
      <w:pPr>
        <w:spacing w:line="240" w:lineRule="auto"/>
        <w:jc w:val="both"/>
        <w:rPr>
          <w:szCs w:val="24"/>
        </w:rPr>
      </w:pPr>
    </w:p>
    <w:p w14:paraId="2969E4D4" w14:textId="77777777" w:rsidR="00AD7A33" w:rsidRPr="00435C32" w:rsidRDefault="00AD7A33" w:rsidP="00AD7A33">
      <w:pPr>
        <w:tabs>
          <w:tab w:val="right" w:pos="9356"/>
        </w:tabs>
        <w:jc w:val="both"/>
        <w:rPr>
          <w:b/>
          <w:iCs/>
          <w:szCs w:val="24"/>
          <w:u w:val="single"/>
        </w:rPr>
      </w:pPr>
      <w:r w:rsidRPr="00435C32">
        <w:rPr>
          <w:b/>
          <w:iCs/>
          <w:szCs w:val="24"/>
          <w:u w:val="single"/>
        </w:rPr>
        <w:t>174/2025. (VI.26.) Kt. sz.</w:t>
      </w:r>
      <w:r w:rsidRPr="00435C32">
        <w:rPr>
          <w:b/>
          <w:iCs/>
          <w:szCs w:val="24"/>
          <w:u w:val="single"/>
        </w:rPr>
        <w:tab/>
        <w:t>h a t á r o z a t</w:t>
      </w:r>
    </w:p>
    <w:p w14:paraId="5E7C710E" w14:textId="77777777" w:rsidR="00AD7A33" w:rsidRPr="00435C32" w:rsidRDefault="00AD7A33" w:rsidP="00AD7A33">
      <w:pPr>
        <w:spacing w:line="240" w:lineRule="auto"/>
        <w:jc w:val="both"/>
        <w:rPr>
          <w:b/>
          <w:bCs/>
          <w:szCs w:val="24"/>
        </w:rPr>
      </w:pPr>
      <w:r w:rsidRPr="00435C32">
        <w:rPr>
          <w:b/>
          <w:bCs/>
          <w:szCs w:val="24"/>
        </w:rPr>
        <w:t>TOP_PLUSZ-2.1.1-21-BK1-2022-00048 azonosító számú pályázathoz saját forrás biztosításáról</w:t>
      </w:r>
    </w:p>
    <w:p w14:paraId="670A1055" w14:textId="77777777" w:rsidR="00AD7A33" w:rsidRPr="00435C32" w:rsidRDefault="00AD7A33" w:rsidP="00AD7A33">
      <w:pPr>
        <w:spacing w:line="240" w:lineRule="auto"/>
        <w:jc w:val="both"/>
        <w:rPr>
          <w:b/>
          <w:szCs w:val="24"/>
        </w:rPr>
      </w:pPr>
    </w:p>
    <w:p w14:paraId="08217C73" w14:textId="77777777" w:rsidR="00AD7A33" w:rsidRPr="00435C32" w:rsidRDefault="00AD7A33" w:rsidP="00AD7A33">
      <w:pPr>
        <w:spacing w:line="240" w:lineRule="auto"/>
        <w:jc w:val="both"/>
        <w:rPr>
          <w:szCs w:val="24"/>
        </w:rPr>
      </w:pPr>
      <w:r w:rsidRPr="00435C32">
        <w:rPr>
          <w:szCs w:val="24"/>
        </w:rPr>
        <w:t>Jánoshalma Városi Önkormányzat Képviselő-testülete az alábbi döntést hozza:</w:t>
      </w:r>
    </w:p>
    <w:p w14:paraId="07B00D04" w14:textId="77777777" w:rsidR="00AD7A33" w:rsidRPr="00435C32" w:rsidRDefault="00AD7A33" w:rsidP="00AD7A33">
      <w:pPr>
        <w:spacing w:line="240" w:lineRule="auto"/>
        <w:jc w:val="both"/>
        <w:rPr>
          <w:szCs w:val="24"/>
        </w:rPr>
      </w:pPr>
    </w:p>
    <w:p w14:paraId="07EFFFA3" w14:textId="77777777" w:rsidR="00AD7A33" w:rsidRPr="00435C32" w:rsidRDefault="00AD7A33" w:rsidP="00AD7A33">
      <w:pPr>
        <w:spacing w:line="240" w:lineRule="auto"/>
        <w:jc w:val="both"/>
        <w:rPr>
          <w:rFonts w:eastAsia="Calibri"/>
          <w:szCs w:val="24"/>
        </w:rPr>
      </w:pPr>
      <w:r w:rsidRPr="00435C32">
        <w:rPr>
          <w:rFonts w:eastAsia="Calibri"/>
          <w:szCs w:val="24"/>
        </w:rPr>
        <w:t>Jánoshalma Városi Önkormányzat a TOP_PLUSZ-2.1.1-21-BK1-2022-00048 azonosító számú, Épületenergetikai fejlesztés Jánoshalma településen című pályázat keretében keletkezett maradványösszeg felhasználását támogatja, amely keretében a Jánoshalma, Arany János utca 13. szám alatti ingatlan energetikai felújítása valósul meg. Az ingatlan hasznosítását rendőrség funkcióban támogatja.</w:t>
      </w:r>
    </w:p>
    <w:p w14:paraId="1D2ED800" w14:textId="77777777" w:rsidR="00AD7A33" w:rsidRPr="00435C32" w:rsidRDefault="00AD7A33" w:rsidP="00AD7A33">
      <w:pPr>
        <w:spacing w:line="240" w:lineRule="auto"/>
        <w:jc w:val="both"/>
        <w:rPr>
          <w:rFonts w:eastAsia="Calibri"/>
          <w:szCs w:val="24"/>
        </w:rPr>
      </w:pPr>
    </w:p>
    <w:p w14:paraId="29212BED" w14:textId="77777777" w:rsidR="00AD7A33" w:rsidRPr="00435C32" w:rsidRDefault="00AD7A33" w:rsidP="00AD7A33">
      <w:pPr>
        <w:spacing w:line="240" w:lineRule="auto"/>
        <w:jc w:val="both"/>
        <w:rPr>
          <w:rFonts w:eastAsia="Calibri"/>
          <w:szCs w:val="24"/>
        </w:rPr>
      </w:pPr>
      <w:r w:rsidRPr="00435C32">
        <w:rPr>
          <w:rFonts w:eastAsia="Calibri"/>
          <w:szCs w:val="24"/>
        </w:rPr>
        <w:t xml:space="preserve">A beruházás előkészítéséhez, megvalósításához szükséges feladatok elvégzésére bruttó 2.699.800, - Ft összegben saját forrást biztosít. </w:t>
      </w:r>
    </w:p>
    <w:p w14:paraId="789EF837" w14:textId="77777777" w:rsidR="00AD7A33" w:rsidRPr="00435C32" w:rsidRDefault="00AD7A33" w:rsidP="00AD7A33">
      <w:pPr>
        <w:spacing w:line="240" w:lineRule="auto"/>
        <w:jc w:val="both"/>
        <w:rPr>
          <w:rFonts w:eastAsia="Calibri"/>
          <w:szCs w:val="24"/>
        </w:rPr>
      </w:pPr>
    </w:p>
    <w:p w14:paraId="05A53D03" w14:textId="77777777" w:rsidR="00AD7A33" w:rsidRPr="00435C32" w:rsidRDefault="00AD7A33" w:rsidP="00AD7A33">
      <w:pPr>
        <w:spacing w:line="240" w:lineRule="auto"/>
        <w:jc w:val="both"/>
        <w:rPr>
          <w:rFonts w:eastAsia="Calibri"/>
          <w:szCs w:val="24"/>
        </w:rPr>
      </w:pPr>
      <w:r w:rsidRPr="00435C32">
        <w:rPr>
          <w:rFonts w:eastAsia="Calibri"/>
          <w:szCs w:val="24"/>
        </w:rPr>
        <w:t>A Képviselő-testület felhatalmazza a polgármestert a szükséges intézkedések megtételére, a szerződések megkötésére.</w:t>
      </w:r>
    </w:p>
    <w:p w14:paraId="2F224647" w14:textId="77777777" w:rsidR="00AD7A33" w:rsidRPr="00435C32" w:rsidRDefault="00AD7A33" w:rsidP="00AD7A33">
      <w:pPr>
        <w:spacing w:line="240" w:lineRule="auto"/>
        <w:jc w:val="both"/>
        <w:rPr>
          <w:rFonts w:eastAsia="Calibri"/>
          <w:szCs w:val="24"/>
        </w:rPr>
      </w:pPr>
    </w:p>
    <w:p w14:paraId="50EECF62" w14:textId="77777777" w:rsidR="00AD7A33" w:rsidRPr="00435C32" w:rsidRDefault="00AD7A33" w:rsidP="00AD7A33">
      <w:pPr>
        <w:spacing w:line="240" w:lineRule="auto"/>
        <w:jc w:val="both"/>
        <w:rPr>
          <w:rFonts w:eastAsiaTheme="minorHAnsi"/>
          <w:szCs w:val="24"/>
        </w:rPr>
      </w:pPr>
      <w:r w:rsidRPr="00435C32">
        <w:rPr>
          <w:b/>
          <w:szCs w:val="24"/>
          <w:u w:val="single"/>
        </w:rPr>
        <w:t>Felelős:</w:t>
      </w:r>
      <w:r w:rsidRPr="00435C32">
        <w:rPr>
          <w:szCs w:val="24"/>
        </w:rPr>
        <w:t xml:space="preserve"> Lengyel Endre polgármester</w:t>
      </w:r>
    </w:p>
    <w:p w14:paraId="7496C847" w14:textId="77777777" w:rsidR="00AD7A33" w:rsidRPr="00435C32" w:rsidRDefault="00AD7A33" w:rsidP="00AD7A33">
      <w:pPr>
        <w:spacing w:line="240" w:lineRule="auto"/>
        <w:jc w:val="both"/>
        <w:rPr>
          <w:szCs w:val="24"/>
        </w:rPr>
      </w:pPr>
      <w:r w:rsidRPr="00435C32">
        <w:rPr>
          <w:b/>
          <w:szCs w:val="24"/>
          <w:u w:val="single"/>
        </w:rPr>
        <w:t>Határidő:</w:t>
      </w:r>
      <w:r w:rsidRPr="00435C32">
        <w:rPr>
          <w:szCs w:val="24"/>
        </w:rPr>
        <w:t xml:space="preserve"> 2025. július 30.</w:t>
      </w:r>
    </w:p>
    <w:p w14:paraId="578E384A" w14:textId="77777777" w:rsidR="00AD7A33" w:rsidRPr="00435C32" w:rsidRDefault="00AD7A33" w:rsidP="00AD7A33">
      <w:pPr>
        <w:spacing w:line="240" w:lineRule="auto"/>
        <w:jc w:val="both"/>
        <w:rPr>
          <w:szCs w:val="24"/>
        </w:rPr>
      </w:pPr>
      <w:r w:rsidRPr="00435C32">
        <w:rPr>
          <w:b/>
          <w:szCs w:val="24"/>
          <w:u w:val="single"/>
        </w:rPr>
        <w:t>Fedezet:</w:t>
      </w:r>
      <w:r w:rsidRPr="00435C32">
        <w:rPr>
          <w:szCs w:val="24"/>
        </w:rPr>
        <w:t xml:space="preserve"> 2025. évi költségvetés</w:t>
      </w:r>
    </w:p>
    <w:p w14:paraId="66157686" w14:textId="77777777" w:rsidR="008E5117" w:rsidRPr="00435C32" w:rsidRDefault="008E5117" w:rsidP="00AD7A33">
      <w:pPr>
        <w:spacing w:line="240" w:lineRule="auto"/>
        <w:jc w:val="both"/>
        <w:rPr>
          <w:szCs w:val="24"/>
        </w:rPr>
      </w:pPr>
    </w:p>
    <w:p w14:paraId="64D897F4" w14:textId="0DABEDF9" w:rsidR="00FC2F09" w:rsidRPr="00435C32" w:rsidRDefault="008E5117" w:rsidP="008E5117">
      <w:pPr>
        <w:jc w:val="both"/>
        <w:rPr>
          <w:color w:val="00B050"/>
          <w:szCs w:val="24"/>
        </w:rPr>
      </w:pPr>
      <w:r w:rsidRPr="00435C32">
        <w:rPr>
          <w:color w:val="00B050"/>
          <w:szCs w:val="24"/>
        </w:rPr>
        <w:t xml:space="preserve">A szerződések megkötésre kerültek, a tervezők, szakértők dolgoznak. </w:t>
      </w:r>
    </w:p>
    <w:p w14:paraId="114406C1" w14:textId="77777777" w:rsidR="00FC2F09" w:rsidRPr="00435C32" w:rsidRDefault="00FC2F09" w:rsidP="00AD7A33">
      <w:pPr>
        <w:spacing w:line="240" w:lineRule="auto"/>
        <w:jc w:val="both"/>
        <w:rPr>
          <w:szCs w:val="24"/>
          <w:u w:val="single"/>
        </w:rPr>
      </w:pPr>
    </w:p>
    <w:p w14:paraId="06124953" w14:textId="77777777" w:rsidR="00AD7A33" w:rsidRPr="00435C32" w:rsidRDefault="00AD7A33" w:rsidP="00AD7A33">
      <w:pPr>
        <w:tabs>
          <w:tab w:val="right" w:pos="9356"/>
        </w:tabs>
        <w:jc w:val="both"/>
        <w:rPr>
          <w:b/>
          <w:iCs/>
          <w:szCs w:val="24"/>
          <w:u w:val="single"/>
        </w:rPr>
      </w:pPr>
      <w:r w:rsidRPr="00435C32">
        <w:rPr>
          <w:b/>
          <w:iCs/>
          <w:szCs w:val="24"/>
          <w:u w:val="single"/>
        </w:rPr>
        <w:t>175/2025. (VI.26.) Kt. sz.</w:t>
      </w:r>
      <w:r w:rsidRPr="00435C32">
        <w:rPr>
          <w:b/>
          <w:iCs/>
          <w:szCs w:val="24"/>
          <w:u w:val="single"/>
        </w:rPr>
        <w:tab/>
        <w:t>h a t á r o z a t</w:t>
      </w:r>
    </w:p>
    <w:p w14:paraId="0693B1D9" w14:textId="77777777" w:rsidR="00AD7A33" w:rsidRPr="00435C32" w:rsidRDefault="00AD7A33" w:rsidP="00AD7A33">
      <w:pPr>
        <w:jc w:val="both"/>
        <w:rPr>
          <w:b/>
          <w:bCs/>
          <w:szCs w:val="24"/>
        </w:rPr>
      </w:pPr>
      <w:r w:rsidRPr="00435C32">
        <w:rPr>
          <w:b/>
          <w:bCs/>
          <w:szCs w:val="24"/>
        </w:rPr>
        <w:t>KAP-RD57-034-1-25 azonosító számú, „Életminőséget javító önkormányzati és civil fejlesztések támogatása” elnevezésű pályázati felhívásra támogatási kérelem benyújtásáról</w:t>
      </w:r>
    </w:p>
    <w:p w14:paraId="6B1A8A40" w14:textId="77777777" w:rsidR="00AD7A33" w:rsidRPr="00435C32" w:rsidRDefault="00AD7A33" w:rsidP="00AD7A33">
      <w:pPr>
        <w:jc w:val="both"/>
      </w:pPr>
    </w:p>
    <w:p w14:paraId="7436B0D5" w14:textId="77777777" w:rsidR="00AD7A33" w:rsidRPr="00435C32" w:rsidRDefault="00AD7A33" w:rsidP="00AD7A33">
      <w:pPr>
        <w:spacing w:line="240" w:lineRule="auto"/>
        <w:jc w:val="both"/>
        <w:rPr>
          <w:szCs w:val="24"/>
        </w:rPr>
      </w:pPr>
      <w:r w:rsidRPr="00435C32">
        <w:rPr>
          <w:szCs w:val="24"/>
        </w:rPr>
        <w:t>Jánoshalma Városi Önkormányzat Képviselő-testülete az alábbi döntést hozza:</w:t>
      </w:r>
    </w:p>
    <w:p w14:paraId="712AD7AF" w14:textId="77777777" w:rsidR="00AD7A33" w:rsidRPr="00435C32" w:rsidRDefault="00AD7A33" w:rsidP="00AD7A33">
      <w:pPr>
        <w:spacing w:line="240" w:lineRule="auto"/>
        <w:jc w:val="both"/>
        <w:rPr>
          <w:szCs w:val="24"/>
        </w:rPr>
      </w:pPr>
    </w:p>
    <w:p w14:paraId="13A13B9B" w14:textId="77777777" w:rsidR="00AD7A33" w:rsidRPr="00435C32" w:rsidRDefault="00AD7A33" w:rsidP="00AD7A33">
      <w:pPr>
        <w:spacing w:line="240" w:lineRule="auto"/>
        <w:jc w:val="both"/>
        <w:rPr>
          <w:rFonts w:eastAsia="Calibri"/>
          <w:szCs w:val="24"/>
        </w:rPr>
      </w:pPr>
      <w:r w:rsidRPr="00435C32">
        <w:rPr>
          <w:rFonts w:eastAsia="Calibri"/>
          <w:szCs w:val="24"/>
        </w:rPr>
        <w:t>Jánoshalma Városi Önkormányzat támogatási kérelmet nyújt be a KAP-RD57-034-1-25 azonosító számú, „Életminőséget javító önkormányzati és civil fejlesztések támogatása” elnevezésű pályázati felhívásra, és nyertes pályázat esetén azt megvalósítja.</w:t>
      </w:r>
    </w:p>
    <w:p w14:paraId="2B78537F" w14:textId="77777777" w:rsidR="00AD7A33" w:rsidRPr="00435C32" w:rsidRDefault="00AD7A33" w:rsidP="00AD7A33">
      <w:pPr>
        <w:spacing w:line="240" w:lineRule="auto"/>
        <w:jc w:val="both"/>
        <w:rPr>
          <w:rFonts w:eastAsia="Calibri"/>
          <w:szCs w:val="24"/>
        </w:rPr>
      </w:pPr>
    </w:p>
    <w:p w14:paraId="4227ECBA" w14:textId="77777777" w:rsidR="00AD7A33" w:rsidRPr="00435C32" w:rsidRDefault="00AD7A33" w:rsidP="00AD7A33">
      <w:pPr>
        <w:spacing w:line="240" w:lineRule="auto"/>
        <w:jc w:val="both"/>
        <w:rPr>
          <w:rFonts w:eastAsia="Calibri"/>
          <w:szCs w:val="24"/>
        </w:rPr>
      </w:pPr>
      <w:r w:rsidRPr="00435C32">
        <w:rPr>
          <w:rFonts w:eastAsia="Calibri"/>
          <w:szCs w:val="24"/>
        </w:rPr>
        <w:t>A fejlesztés megnevezése: Eszközök beszerzése Jánoshalmán</w:t>
      </w:r>
    </w:p>
    <w:p w14:paraId="10B18140" w14:textId="77777777" w:rsidR="00AD7A33" w:rsidRPr="00435C32" w:rsidRDefault="00AD7A33" w:rsidP="00AD7A33">
      <w:pPr>
        <w:spacing w:line="240" w:lineRule="auto"/>
        <w:jc w:val="both"/>
        <w:rPr>
          <w:rFonts w:eastAsia="Calibri"/>
          <w:szCs w:val="24"/>
        </w:rPr>
      </w:pPr>
      <w:r w:rsidRPr="00435C32">
        <w:rPr>
          <w:rFonts w:eastAsia="Calibri"/>
          <w:szCs w:val="24"/>
        </w:rPr>
        <w:t>A fejlesztéssel érintett ingatlan címe, helyrajzi szám: 6440 Jánoshalma, Béke tér 1. hrsz: 1/3.</w:t>
      </w:r>
    </w:p>
    <w:p w14:paraId="04B83A63" w14:textId="77777777" w:rsidR="00AD7A33" w:rsidRPr="00435C32" w:rsidRDefault="00AD7A33" w:rsidP="00AD7A33">
      <w:pPr>
        <w:spacing w:line="240" w:lineRule="auto"/>
        <w:jc w:val="both"/>
        <w:rPr>
          <w:rFonts w:eastAsia="Calibri"/>
          <w:szCs w:val="24"/>
        </w:rPr>
      </w:pPr>
    </w:p>
    <w:p w14:paraId="2AA49C0B" w14:textId="77777777" w:rsidR="00AD7A33" w:rsidRPr="00435C32" w:rsidRDefault="00AD7A33" w:rsidP="00AD7A33">
      <w:pPr>
        <w:spacing w:line="240" w:lineRule="auto"/>
        <w:jc w:val="both"/>
        <w:rPr>
          <w:rFonts w:eastAsia="Calibri"/>
          <w:szCs w:val="24"/>
        </w:rPr>
      </w:pPr>
      <w:r w:rsidRPr="00435C32">
        <w:rPr>
          <w:rFonts w:eastAsia="Calibri"/>
          <w:szCs w:val="24"/>
        </w:rPr>
        <w:lastRenderedPageBreak/>
        <w:t xml:space="preserve">A beruházáshoz szükséges saját forrást bruttó 530.000, - Ft keretösszegben biztosítja. </w:t>
      </w:r>
    </w:p>
    <w:p w14:paraId="08030EB1" w14:textId="77777777" w:rsidR="00AD7A33" w:rsidRPr="00435C32" w:rsidRDefault="00AD7A33" w:rsidP="00AD7A33">
      <w:pPr>
        <w:spacing w:line="240" w:lineRule="auto"/>
        <w:jc w:val="both"/>
        <w:rPr>
          <w:rFonts w:eastAsia="Calibri"/>
          <w:szCs w:val="24"/>
        </w:rPr>
      </w:pPr>
    </w:p>
    <w:p w14:paraId="785754B8" w14:textId="77777777" w:rsidR="00AD7A33" w:rsidRPr="00435C32" w:rsidRDefault="00AD7A33" w:rsidP="00AD7A33">
      <w:pPr>
        <w:spacing w:line="240" w:lineRule="auto"/>
        <w:jc w:val="both"/>
        <w:rPr>
          <w:rFonts w:eastAsia="Calibri"/>
          <w:szCs w:val="24"/>
        </w:rPr>
      </w:pPr>
      <w:r w:rsidRPr="00435C32">
        <w:rPr>
          <w:rFonts w:eastAsia="Calibri"/>
          <w:szCs w:val="24"/>
        </w:rPr>
        <w:t xml:space="preserve">A Képviselő-testület felhatalmazza a polgármestert a szükséges intézkedések megtételére, a szerződések, együttműködési megállapodások megkötésére. </w:t>
      </w:r>
    </w:p>
    <w:p w14:paraId="495A0E6E" w14:textId="77777777" w:rsidR="00AD7A33" w:rsidRPr="00435C32" w:rsidRDefault="00AD7A33" w:rsidP="00AD7A33">
      <w:pPr>
        <w:spacing w:line="240" w:lineRule="auto"/>
        <w:jc w:val="both"/>
        <w:rPr>
          <w:rFonts w:eastAsia="Calibri"/>
          <w:szCs w:val="24"/>
        </w:rPr>
      </w:pPr>
    </w:p>
    <w:p w14:paraId="1EE867E8" w14:textId="77777777" w:rsidR="00AD7A33" w:rsidRPr="00435C32" w:rsidRDefault="00AD7A33" w:rsidP="00AD7A33">
      <w:pPr>
        <w:spacing w:line="240" w:lineRule="auto"/>
        <w:jc w:val="both"/>
        <w:rPr>
          <w:szCs w:val="24"/>
        </w:rPr>
      </w:pPr>
      <w:r w:rsidRPr="00435C32">
        <w:rPr>
          <w:b/>
          <w:szCs w:val="24"/>
          <w:u w:val="single"/>
        </w:rPr>
        <w:t>Felelős:</w:t>
      </w:r>
      <w:r w:rsidRPr="00435C32">
        <w:rPr>
          <w:szCs w:val="24"/>
        </w:rPr>
        <w:t xml:space="preserve"> Lengyel Endre polgármester</w:t>
      </w:r>
    </w:p>
    <w:p w14:paraId="54E6EFDE" w14:textId="77777777" w:rsidR="00AD7A33" w:rsidRPr="00435C32" w:rsidRDefault="00AD7A33" w:rsidP="00AD7A33">
      <w:pPr>
        <w:spacing w:line="240" w:lineRule="auto"/>
        <w:jc w:val="both"/>
        <w:rPr>
          <w:szCs w:val="24"/>
        </w:rPr>
      </w:pPr>
      <w:r w:rsidRPr="00435C32">
        <w:rPr>
          <w:b/>
          <w:szCs w:val="24"/>
          <w:u w:val="single"/>
        </w:rPr>
        <w:t>Határidő:</w:t>
      </w:r>
      <w:r w:rsidRPr="00435C32">
        <w:rPr>
          <w:szCs w:val="24"/>
        </w:rPr>
        <w:t xml:space="preserve"> 2025. augusztus 19.</w:t>
      </w:r>
    </w:p>
    <w:p w14:paraId="3A8D0784" w14:textId="77777777" w:rsidR="00AD7A33" w:rsidRPr="00435C32" w:rsidRDefault="00AD7A33" w:rsidP="00AD7A33">
      <w:pPr>
        <w:spacing w:line="240" w:lineRule="auto"/>
        <w:jc w:val="both"/>
        <w:rPr>
          <w:szCs w:val="24"/>
          <w:u w:val="single"/>
        </w:rPr>
      </w:pPr>
      <w:r w:rsidRPr="00435C32">
        <w:rPr>
          <w:b/>
          <w:szCs w:val="24"/>
          <w:u w:val="single"/>
        </w:rPr>
        <w:t>Fedezet:</w:t>
      </w:r>
      <w:r w:rsidRPr="00435C32">
        <w:rPr>
          <w:szCs w:val="24"/>
          <w:u w:val="single"/>
        </w:rPr>
        <w:t xml:space="preserve"> </w:t>
      </w:r>
      <w:r w:rsidRPr="00435C32">
        <w:rPr>
          <w:szCs w:val="24"/>
        </w:rPr>
        <w:t>2025. évi költségvetés</w:t>
      </w:r>
    </w:p>
    <w:p w14:paraId="5B897E88" w14:textId="77777777" w:rsidR="008E5117" w:rsidRPr="00435C32" w:rsidRDefault="008E5117" w:rsidP="008E5117">
      <w:pPr>
        <w:jc w:val="both"/>
        <w:rPr>
          <w:szCs w:val="24"/>
        </w:rPr>
      </w:pPr>
    </w:p>
    <w:p w14:paraId="20416ED2" w14:textId="65ED4C00" w:rsidR="008E5117" w:rsidRPr="00435C32" w:rsidRDefault="008E5117" w:rsidP="008E5117">
      <w:pPr>
        <w:jc w:val="both"/>
        <w:rPr>
          <w:color w:val="00B050"/>
          <w:szCs w:val="24"/>
        </w:rPr>
      </w:pPr>
      <w:r w:rsidRPr="00435C32">
        <w:rPr>
          <w:color w:val="00B050"/>
          <w:szCs w:val="24"/>
        </w:rPr>
        <w:t>A pályázat benyújtásra került.</w:t>
      </w:r>
    </w:p>
    <w:p w14:paraId="68BB5FA1" w14:textId="77777777" w:rsidR="00FC2F09" w:rsidRPr="00435C32" w:rsidRDefault="00FC2F09" w:rsidP="00C866BF">
      <w:pPr>
        <w:jc w:val="both"/>
        <w:rPr>
          <w:szCs w:val="24"/>
        </w:rPr>
      </w:pPr>
    </w:p>
    <w:p w14:paraId="69063AC5" w14:textId="77777777" w:rsidR="00AD7A33" w:rsidRPr="00435C32" w:rsidRDefault="00AD7A33" w:rsidP="00AD7A33">
      <w:pPr>
        <w:tabs>
          <w:tab w:val="right" w:pos="9356"/>
        </w:tabs>
        <w:jc w:val="both"/>
        <w:rPr>
          <w:b/>
          <w:iCs/>
          <w:szCs w:val="24"/>
          <w:u w:val="single"/>
        </w:rPr>
      </w:pPr>
      <w:bookmarkStart w:id="14" w:name="_Hlk205275347"/>
      <w:r w:rsidRPr="00435C32">
        <w:rPr>
          <w:b/>
          <w:iCs/>
          <w:szCs w:val="24"/>
          <w:u w:val="single"/>
        </w:rPr>
        <w:t>176/2025. (VIII.06.) Kt. sz.</w:t>
      </w:r>
      <w:r w:rsidRPr="00435C32">
        <w:rPr>
          <w:b/>
          <w:iCs/>
          <w:szCs w:val="24"/>
          <w:u w:val="single"/>
        </w:rPr>
        <w:tab/>
        <w:t>h a t á r o z a t</w:t>
      </w:r>
    </w:p>
    <w:p w14:paraId="2F09827E" w14:textId="77777777" w:rsidR="00AD7A33" w:rsidRPr="00435C32" w:rsidRDefault="00AD7A33" w:rsidP="00AD7A33">
      <w:pPr>
        <w:rPr>
          <w:b/>
          <w:bCs/>
        </w:rPr>
      </w:pPr>
      <w:r w:rsidRPr="00435C32">
        <w:rPr>
          <w:b/>
          <w:bCs/>
        </w:rPr>
        <w:t>Ipari területen ingatlan eladásra történő meghirdetéséről</w:t>
      </w:r>
    </w:p>
    <w:p w14:paraId="1ADFD6F8" w14:textId="77777777" w:rsidR="00AD7A33" w:rsidRPr="00435C32" w:rsidRDefault="00AD7A33" w:rsidP="00AD7A33"/>
    <w:p w14:paraId="1846AE9B" w14:textId="77777777" w:rsidR="00AD7A33" w:rsidRPr="00435C32" w:rsidRDefault="00AD7A33" w:rsidP="00AD7A33">
      <w:pPr>
        <w:jc w:val="both"/>
        <w:rPr>
          <w:szCs w:val="24"/>
        </w:rPr>
      </w:pPr>
      <w:r w:rsidRPr="00435C32">
        <w:rPr>
          <w:szCs w:val="24"/>
        </w:rPr>
        <w:t>Jánoshalma Városi Önkormányzat Képviselő-testülete 22.000.000, - Ft irányáron értékesíteni kívánja a jánoshalmi 4565/28 hrsz-ú, 5760 m</w:t>
      </w:r>
      <w:r w:rsidRPr="00435C32">
        <w:rPr>
          <w:szCs w:val="24"/>
          <w:vertAlign w:val="superscript"/>
        </w:rPr>
        <w:t>2</w:t>
      </w:r>
      <w:r w:rsidRPr="00435C32">
        <w:rPr>
          <w:szCs w:val="24"/>
        </w:rPr>
        <w:t xml:space="preserve"> nagyságú, kivett telephely művelési ágú ingatlanát.</w:t>
      </w:r>
    </w:p>
    <w:p w14:paraId="6AA520DC" w14:textId="77777777" w:rsidR="00AD7A33" w:rsidRPr="00435C32" w:rsidRDefault="00AD7A33" w:rsidP="00AD7A33">
      <w:pPr>
        <w:jc w:val="both"/>
        <w:rPr>
          <w:szCs w:val="24"/>
        </w:rPr>
      </w:pPr>
    </w:p>
    <w:p w14:paraId="5BEA8CBC" w14:textId="77777777" w:rsidR="00AD7A33" w:rsidRPr="00435C32" w:rsidRDefault="00AD7A33" w:rsidP="00AD7A33">
      <w:pPr>
        <w:jc w:val="both"/>
        <w:rPr>
          <w:szCs w:val="24"/>
        </w:rPr>
      </w:pPr>
      <w:r w:rsidRPr="00435C32">
        <w:rPr>
          <w:szCs w:val="24"/>
        </w:rPr>
        <w:t>Az ajánlatnak tartalmaznia kell a vevő székhelyét, a megajánlott vételárat, és a hasznosítási célt.</w:t>
      </w:r>
    </w:p>
    <w:p w14:paraId="5025E8F4" w14:textId="77777777" w:rsidR="00AD7A33" w:rsidRPr="00435C32" w:rsidRDefault="00AD7A33" w:rsidP="00AD7A33">
      <w:pPr>
        <w:jc w:val="both"/>
        <w:rPr>
          <w:szCs w:val="24"/>
        </w:rPr>
      </w:pPr>
    </w:p>
    <w:p w14:paraId="5966BE9E" w14:textId="77777777" w:rsidR="00AD7A33" w:rsidRPr="00435C32" w:rsidRDefault="00AD7A33" w:rsidP="00AD7A33">
      <w:pPr>
        <w:jc w:val="both"/>
        <w:rPr>
          <w:szCs w:val="24"/>
        </w:rPr>
      </w:pPr>
      <w:r w:rsidRPr="00435C32">
        <w:rPr>
          <w:szCs w:val="24"/>
        </w:rPr>
        <w:t>A Képviselő-testület azonos ajánlat esetén indoklás nélkül is dönthet arról, hogy kinek az ajánlatát fogadja el.</w:t>
      </w:r>
    </w:p>
    <w:p w14:paraId="55AB9567" w14:textId="77777777" w:rsidR="00AD7A33" w:rsidRPr="00435C32" w:rsidRDefault="00AD7A33" w:rsidP="00AD7A33">
      <w:pPr>
        <w:jc w:val="both"/>
        <w:rPr>
          <w:szCs w:val="24"/>
        </w:rPr>
      </w:pPr>
    </w:p>
    <w:p w14:paraId="328F80BD" w14:textId="77777777" w:rsidR="00AD7A33" w:rsidRPr="00435C32" w:rsidRDefault="00AD7A33" w:rsidP="00AD7A33">
      <w:pPr>
        <w:jc w:val="both"/>
        <w:rPr>
          <w:szCs w:val="24"/>
        </w:rPr>
      </w:pPr>
      <w:r w:rsidRPr="00435C32">
        <w:rPr>
          <w:szCs w:val="24"/>
        </w:rPr>
        <w:t xml:space="preserve">A Képviselő-testület fenntartja a jogot, hogy az eljárás során a benyújtott vételi ajánlatokat érvénytelennek nyilvánítsa és az értékesítéstől visszalépjen. </w:t>
      </w:r>
    </w:p>
    <w:p w14:paraId="464A90DA" w14:textId="77777777" w:rsidR="00AD7A33" w:rsidRPr="00435C32" w:rsidRDefault="00AD7A33" w:rsidP="00AD7A33">
      <w:pPr>
        <w:jc w:val="both"/>
        <w:rPr>
          <w:szCs w:val="24"/>
        </w:rPr>
      </w:pPr>
    </w:p>
    <w:p w14:paraId="35A3CBE5" w14:textId="77777777" w:rsidR="00AD7A33" w:rsidRPr="00435C32" w:rsidRDefault="00AD7A33" w:rsidP="00AD7A33">
      <w:pPr>
        <w:jc w:val="both"/>
        <w:rPr>
          <w:szCs w:val="24"/>
        </w:rPr>
      </w:pPr>
      <w:r w:rsidRPr="00435C32">
        <w:rPr>
          <w:szCs w:val="24"/>
        </w:rPr>
        <w:t>A vételi ajánlatok beérkezésének határidejét 2025. augusztus 21. 16 órában állapítja meg.</w:t>
      </w:r>
    </w:p>
    <w:p w14:paraId="67D1DBB8" w14:textId="77777777" w:rsidR="00AD7A33" w:rsidRPr="00435C32" w:rsidRDefault="00AD7A33" w:rsidP="00AD7A33">
      <w:pPr>
        <w:jc w:val="both"/>
        <w:rPr>
          <w:szCs w:val="24"/>
        </w:rPr>
      </w:pPr>
    </w:p>
    <w:p w14:paraId="78E6FF47" w14:textId="77777777" w:rsidR="00AD7A33" w:rsidRPr="00435C32" w:rsidRDefault="00AD7A33" w:rsidP="00AD7A33">
      <w:pPr>
        <w:jc w:val="both"/>
        <w:rPr>
          <w:szCs w:val="24"/>
        </w:rPr>
      </w:pPr>
      <w:r w:rsidRPr="00435C32">
        <w:rPr>
          <w:szCs w:val="24"/>
        </w:rPr>
        <w:t>A Képviselő-testület felkéri a polgármestert, hogy a hirdetésről a honlapon gondoskodjon.</w:t>
      </w:r>
    </w:p>
    <w:p w14:paraId="50DC340A" w14:textId="77777777" w:rsidR="00AD7A33" w:rsidRPr="00435C32" w:rsidRDefault="00AD7A33" w:rsidP="00AD7A33">
      <w:pPr>
        <w:jc w:val="both"/>
        <w:rPr>
          <w:szCs w:val="24"/>
        </w:rPr>
      </w:pPr>
    </w:p>
    <w:p w14:paraId="2AC5372E" w14:textId="77777777" w:rsidR="00AD7A33" w:rsidRPr="00435C32" w:rsidRDefault="00AD7A33" w:rsidP="00AD7A33">
      <w:pPr>
        <w:jc w:val="both"/>
        <w:rPr>
          <w:szCs w:val="24"/>
        </w:rPr>
      </w:pPr>
      <w:r w:rsidRPr="00435C32">
        <w:rPr>
          <w:b/>
          <w:bCs/>
          <w:szCs w:val="24"/>
          <w:u w:val="single"/>
        </w:rPr>
        <w:t>Felelős:</w:t>
      </w:r>
      <w:r w:rsidRPr="00435C32">
        <w:rPr>
          <w:szCs w:val="24"/>
        </w:rPr>
        <w:t xml:space="preserve"> Lengyel Endre polgármester</w:t>
      </w:r>
    </w:p>
    <w:p w14:paraId="6AE2A77D" w14:textId="77777777" w:rsidR="00AD7A33" w:rsidRPr="00435C32" w:rsidRDefault="00AD7A33" w:rsidP="00AD7A33">
      <w:pPr>
        <w:jc w:val="both"/>
        <w:rPr>
          <w:szCs w:val="24"/>
        </w:rPr>
      </w:pPr>
      <w:r w:rsidRPr="00435C32">
        <w:rPr>
          <w:b/>
          <w:bCs/>
          <w:szCs w:val="24"/>
          <w:u w:val="single"/>
        </w:rPr>
        <w:t>Határidő:</w:t>
      </w:r>
      <w:r w:rsidRPr="00435C32">
        <w:rPr>
          <w:szCs w:val="24"/>
        </w:rPr>
        <w:t xml:space="preserve"> 2025. augusztus 8.</w:t>
      </w:r>
    </w:p>
    <w:p w14:paraId="6685C9F1" w14:textId="77777777" w:rsidR="00FC2F09" w:rsidRPr="00435C32" w:rsidRDefault="00FC2F09" w:rsidP="00AD7A33">
      <w:pPr>
        <w:jc w:val="both"/>
        <w:rPr>
          <w:szCs w:val="24"/>
        </w:rPr>
      </w:pPr>
    </w:p>
    <w:p w14:paraId="3A8DBA63" w14:textId="7D08F72C" w:rsidR="00FC2F09" w:rsidRPr="00EB323F" w:rsidRDefault="00EB323F" w:rsidP="00AD7A33">
      <w:pPr>
        <w:jc w:val="both"/>
        <w:rPr>
          <w:color w:val="538135" w:themeColor="accent6" w:themeShade="BF"/>
          <w:szCs w:val="24"/>
        </w:rPr>
      </w:pPr>
      <w:r w:rsidRPr="00EB323F">
        <w:rPr>
          <w:color w:val="538135" w:themeColor="accent6" w:themeShade="BF"/>
          <w:szCs w:val="24"/>
        </w:rPr>
        <w:t>A hirdetés a honlapon megjelent.</w:t>
      </w:r>
    </w:p>
    <w:p w14:paraId="2F457798" w14:textId="77777777" w:rsidR="00FC2F09" w:rsidRPr="00435C32" w:rsidRDefault="00FC2F09" w:rsidP="00AD7A33">
      <w:pPr>
        <w:jc w:val="both"/>
        <w:rPr>
          <w:szCs w:val="24"/>
        </w:rPr>
      </w:pPr>
    </w:p>
    <w:p w14:paraId="14406711" w14:textId="77777777" w:rsidR="00AD7A33" w:rsidRPr="00435C32" w:rsidRDefault="00AD7A33" w:rsidP="00AD7A33">
      <w:pPr>
        <w:tabs>
          <w:tab w:val="right" w:pos="9356"/>
        </w:tabs>
        <w:jc w:val="both"/>
        <w:rPr>
          <w:b/>
          <w:iCs/>
          <w:szCs w:val="24"/>
          <w:u w:val="single"/>
        </w:rPr>
      </w:pPr>
      <w:bookmarkStart w:id="15" w:name="_Hlk205275364"/>
      <w:bookmarkEnd w:id="14"/>
      <w:r w:rsidRPr="00435C32">
        <w:rPr>
          <w:b/>
          <w:iCs/>
          <w:szCs w:val="24"/>
          <w:u w:val="single"/>
        </w:rPr>
        <w:t>177/2025. (VIII.06.) Kt. sz.</w:t>
      </w:r>
      <w:r w:rsidRPr="00435C32">
        <w:rPr>
          <w:b/>
          <w:iCs/>
          <w:szCs w:val="24"/>
          <w:u w:val="single"/>
        </w:rPr>
        <w:tab/>
        <w:t>h a t á r o z a t</w:t>
      </w:r>
    </w:p>
    <w:p w14:paraId="05BEA603" w14:textId="77777777" w:rsidR="00AD7A33" w:rsidRPr="00435C32" w:rsidRDefault="00AD7A33" w:rsidP="00AD7A33">
      <w:pPr>
        <w:rPr>
          <w:b/>
          <w:bCs/>
        </w:rPr>
      </w:pPr>
      <w:r w:rsidRPr="00435C32">
        <w:rPr>
          <w:b/>
          <w:bCs/>
        </w:rPr>
        <w:t>Volt gimnázium gazdasági részének bérbeadásáról</w:t>
      </w:r>
    </w:p>
    <w:p w14:paraId="7DF3625B" w14:textId="77777777" w:rsidR="00AD7A33" w:rsidRPr="00435C32" w:rsidRDefault="00AD7A33" w:rsidP="00AD7A33">
      <w:pPr>
        <w:jc w:val="both"/>
        <w:rPr>
          <w:szCs w:val="24"/>
        </w:rPr>
      </w:pPr>
    </w:p>
    <w:p w14:paraId="7D112FC5" w14:textId="77777777" w:rsidR="00AD7A33" w:rsidRPr="00435C32" w:rsidRDefault="00AD7A33" w:rsidP="00AD7A33">
      <w:pPr>
        <w:jc w:val="both"/>
        <w:rPr>
          <w:szCs w:val="24"/>
        </w:rPr>
      </w:pPr>
      <w:r w:rsidRPr="00435C32">
        <w:rPr>
          <w:szCs w:val="24"/>
        </w:rPr>
        <w:t>Jánoshalma Városi Önkormányzat Képviselő-testülete 25.000, - Ft/hó (tárgyi mentes) + rezsi áron bérbe adja a tulajdonát képező jánoshalmi 146 hrsz-ú ingatlanából (volt gimnázium) 85 m</w:t>
      </w:r>
      <w:r w:rsidRPr="00435C32">
        <w:rPr>
          <w:szCs w:val="24"/>
          <w:vertAlign w:val="superscript"/>
        </w:rPr>
        <w:t>2</w:t>
      </w:r>
      <w:r w:rsidRPr="00435C32">
        <w:rPr>
          <w:szCs w:val="24"/>
        </w:rPr>
        <w:t xml:space="preserve"> volt gazdasági helyiségeket és a bennük tárolt eszközöket Halász Gergely Tamás Kunfehértó, III. körzet tanya 19. sz. alatti egyéni vállalkozónak.</w:t>
      </w:r>
    </w:p>
    <w:p w14:paraId="17629C5E" w14:textId="77777777" w:rsidR="00AD7A33" w:rsidRPr="00435C32" w:rsidRDefault="00AD7A33" w:rsidP="00AD7A33">
      <w:pPr>
        <w:jc w:val="both"/>
        <w:rPr>
          <w:szCs w:val="24"/>
        </w:rPr>
      </w:pPr>
    </w:p>
    <w:p w14:paraId="3D15891B" w14:textId="77777777" w:rsidR="00AD7A33" w:rsidRPr="00435C32" w:rsidRDefault="00AD7A33" w:rsidP="00AD7A33">
      <w:pPr>
        <w:jc w:val="both"/>
        <w:rPr>
          <w:szCs w:val="24"/>
        </w:rPr>
      </w:pPr>
      <w:r w:rsidRPr="00435C32">
        <w:rPr>
          <w:szCs w:val="24"/>
        </w:rPr>
        <w:t>A Képviselő-testület elfogadja az előterjesztés melléletét képező szerződés-tervezetet.</w:t>
      </w:r>
    </w:p>
    <w:p w14:paraId="7E39AB2B" w14:textId="77777777" w:rsidR="00AD7A33" w:rsidRPr="00435C32" w:rsidRDefault="00AD7A33" w:rsidP="00AD7A33">
      <w:pPr>
        <w:jc w:val="both"/>
        <w:rPr>
          <w:szCs w:val="24"/>
        </w:rPr>
      </w:pPr>
    </w:p>
    <w:p w14:paraId="05689313" w14:textId="77777777" w:rsidR="00AD7A33" w:rsidRPr="00435C32" w:rsidRDefault="00AD7A33" w:rsidP="00AD7A33">
      <w:pPr>
        <w:jc w:val="both"/>
        <w:rPr>
          <w:szCs w:val="24"/>
        </w:rPr>
      </w:pPr>
      <w:r w:rsidRPr="00435C32">
        <w:rPr>
          <w:szCs w:val="24"/>
        </w:rPr>
        <w:t>A Képviselő-testület hozzájárul a kérelemben foglalt tevékenység végzéséhez.</w:t>
      </w:r>
    </w:p>
    <w:p w14:paraId="17DEFC86" w14:textId="77777777" w:rsidR="00AD7A33" w:rsidRPr="00435C32" w:rsidRDefault="00AD7A33" w:rsidP="00AD7A33">
      <w:pPr>
        <w:jc w:val="both"/>
        <w:rPr>
          <w:szCs w:val="24"/>
        </w:rPr>
      </w:pPr>
    </w:p>
    <w:p w14:paraId="661A219E" w14:textId="77777777" w:rsidR="008E5117" w:rsidRPr="00435C32" w:rsidRDefault="008E5117" w:rsidP="00AD7A33">
      <w:pPr>
        <w:jc w:val="both"/>
        <w:rPr>
          <w:szCs w:val="24"/>
        </w:rPr>
      </w:pPr>
    </w:p>
    <w:p w14:paraId="7A50E6C8" w14:textId="77777777" w:rsidR="008E5117" w:rsidRPr="00435C32" w:rsidRDefault="008E5117" w:rsidP="00AD7A33">
      <w:pPr>
        <w:jc w:val="both"/>
        <w:rPr>
          <w:szCs w:val="24"/>
        </w:rPr>
      </w:pPr>
    </w:p>
    <w:p w14:paraId="357DB7B2" w14:textId="7BE7C1C7" w:rsidR="00AD7A33" w:rsidRPr="00435C32" w:rsidRDefault="00AD7A33" w:rsidP="009828EC">
      <w:pPr>
        <w:spacing w:after="120"/>
        <w:jc w:val="both"/>
        <w:rPr>
          <w:szCs w:val="24"/>
        </w:rPr>
      </w:pPr>
      <w:r w:rsidRPr="00435C32">
        <w:rPr>
          <w:szCs w:val="24"/>
        </w:rPr>
        <w:lastRenderedPageBreak/>
        <w:t>A Képviselő-testület felkéri a polgármestert, hogy a bérleti szerződést írja alá.</w:t>
      </w:r>
    </w:p>
    <w:p w14:paraId="32FCFD3C" w14:textId="77777777" w:rsidR="00AD7A33" w:rsidRPr="00435C32" w:rsidRDefault="00AD7A33" w:rsidP="00AD7A33">
      <w:pPr>
        <w:jc w:val="both"/>
        <w:rPr>
          <w:szCs w:val="24"/>
        </w:rPr>
      </w:pPr>
      <w:r w:rsidRPr="00435C32">
        <w:rPr>
          <w:b/>
          <w:bCs/>
          <w:szCs w:val="24"/>
          <w:u w:val="single"/>
        </w:rPr>
        <w:t>Felelős:</w:t>
      </w:r>
      <w:r w:rsidRPr="00435C32">
        <w:rPr>
          <w:szCs w:val="24"/>
        </w:rPr>
        <w:t xml:space="preserve"> Lengyel Endre polgármester</w:t>
      </w:r>
    </w:p>
    <w:p w14:paraId="2E8BAAE8" w14:textId="77777777" w:rsidR="00AD7A33" w:rsidRPr="00435C32" w:rsidRDefault="00AD7A33" w:rsidP="00AD7A33">
      <w:pPr>
        <w:jc w:val="both"/>
        <w:rPr>
          <w:szCs w:val="24"/>
        </w:rPr>
      </w:pPr>
      <w:r w:rsidRPr="00435C32">
        <w:rPr>
          <w:b/>
          <w:bCs/>
          <w:szCs w:val="24"/>
          <w:u w:val="single"/>
        </w:rPr>
        <w:t>Határidő:</w:t>
      </w:r>
      <w:r w:rsidRPr="00435C32">
        <w:rPr>
          <w:szCs w:val="24"/>
        </w:rPr>
        <w:t xml:space="preserve"> 2025. augusztus 8.</w:t>
      </w:r>
    </w:p>
    <w:p w14:paraId="5781FAEB" w14:textId="77777777" w:rsidR="00FC2F09" w:rsidRPr="00435C32" w:rsidRDefault="00FC2F09" w:rsidP="00AD7A33">
      <w:pPr>
        <w:jc w:val="both"/>
        <w:rPr>
          <w:szCs w:val="24"/>
        </w:rPr>
      </w:pPr>
    </w:p>
    <w:p w14:paraId="1A41EC10" w14:textId="1EBF13C7" w:rsidR="008E5117" w:rsidRPr="00A11CDB" w:rsidRDefault="0096349C" w:rsidP="00AD7A33">
      <w:pPr>
        <w:jc w:val="both"/>
        <w:rPr>
          <w:color w:val="538135" w:themeColor="accent6" w:themeShade="BF"/>
          <w:szCs w:val="24"/>
        </w:rPr>
      </w:pPr>
      <w:r w:rsidRPr="0096349C">
        <w:rPr>
          <w:color w:val="538135" w:themeColor="accent6" w:themeShade="BF"/>
          <w:szCs w:val="24"/>
        </w:rPr>
        <w:t>A bérleti szerződés aláírásra került.</w:t>
      </w:r>
    </w:p>
    <w:p w14:paraId="6F9CE668" w14:textId="77777777" w:rsidR="00FC2F09" w:rsidRPr="00435C32" w:rsidRDefault="00FC2F09" w:rsidP="00AD7A33">
      <w:pPr>
        <w:jc w:val="both"/>
        <w:rPr>
          <w:szCs w:val="24"/>
        </w:rPr>
      </w:pPr>
    </w:p>
    <w:p w14:paraId="3F286464" w14:textId="77777777" w:rsidR="00AD7A33" w:rsidRPr="00435C32" w:rsidRDefault="00AD7A33" w:rsidP="00AD7A33">
      <w:pPr>
        <w:tabs>
          <w:tab w:val="right" w:pos="9356"/>
        </w:tabs>
        <w:jc w:val="both"/>
        <w:rPr>
          <w:b/>
          <w:iCs/>
          <w:szCs w:val="24"/>
          <w:u w:val="single"/>
        </w:rPr>
      </w:pPr>
      <w:bookmarkStart w:id="16" w:name="_Hlk205275376"/>
      <w:bookmarkEnd w:id="15"/>
      <w:r w:rsidRPr="00435C32">
        <w:rPr>
          <w:b/>
          <w:iCs/>
          <w:szCs w:val="24"/>
          <w:u w:val="single"/>
        </w:rPr>
        <w:t>178/2025. (VIII.06.) Kt. sz.</w:t>
      </w:r>
      <w:r w:rsidRPr="00435C32">
        <w:rPr>
          <w:b/>
          <w:iCs/>
          <w:szCs w:val="24"/>
          <w:u w:val="single"/>
        </w:rPr>
        <w:tab/>
        <w:t>h a t á r o z a t</w:t>
      </w:r>
    </w:p>
    <w:p w14:paraId="0BA02F91" w14:textId="77777777" w:rsidR="00AD7A33" w:rsidRPr="00435C32" w:rsidRDefault="00AD7A33" w:rsidP="00AD7A33">
      <w:pPr>
        <w:jc w:val="both"/>
        <w:rPr>
          <w:b/>
          <w:bCs/>
          <w:szCs w:val="24"/>
        </w:rPr>
      </w:pPr>
      <w:r w:rsidRPr="00435C32">
        <w:rPr>
          <w:b/>
          <w:bCs/>
          <w:szCs w:val="24"/>
        </w:rPr>
        <w:t>„2025. évi Testvértelepülési programok és együttműködések támogatása” című kiírásra támogatási kérelem benyújtásáról</w:t>
      </w:r>
    </w:p>
    <w:p w14:paraId="1B4D7BFC" w14:textId="77777777" w:rsidR="00AD7A33" w:rsidRPr="00435C32" w:rsidRDefault="00AD7A33" w:rsidP="00AD7A33">
      <w:pPr>
        <w:jc w:val="both"/>
        <w:rPr>
          <w:b/>
          <w:bCs/>
          <w:szCs w:val="24"/>
        </w:rPr>
      </w:pPr>
    </w:p>
    <w:p w14:paraId="6427350A" w14:textId="32C155C0" w:rsidR="00AD7A33" w:rsidRPr="00435C32" w:rsidRDefault="00AD7A33" w:rsidP="009828EC">
      <w:pPr>
        <w:spacing w:after="120" w:line="240" w:lineRule="auto"/>
        <w:jc w:val="both"/>
        <w:rPr>
          <w:szCs w:val="24"/>
        </w:rPr>
      </w:pPr>
      <w:r w:rsidRPr="00435C32">
        <w:rPr>
          <w:szCs w:val="24"/>
        </w:rPr>
        <w:t>Jánoshalma Városi Önkormányzat Képviselő-testülete az alábbi döntést hozza:</w:t>
      </w:r>
    </w:p>
    <w:p w14:paraId="4F2A9B5F" w14:textId="77777777" w:rsidR="00AD7A33" w:rsidRPr="00435C32" w:rsidRDefault="00AD7A33" w:rsidP="00AD7A33">
      <w:pPr>
        <w:spacing w:line="240" w:lineRule="auto"/>
        <w:jc w:val="both"/>
        <w:rPr>
          <w:rFonts w:eastAsia="Calibri"/>
          <w:szCs w:val="24"/>
        </w:rPr>
      </w:pPr>
      <w:r w:rsidRPr="00435C32">
        <w:rPr>
          <w:rFonts w:eastAsia="Calibri"/>
          <w:szCs w:val="24"/>
        </w:rPr>
        <w:t xml:space="preserve">Jánoshalma Városi Önkormányzat támogatási kérelmet nyújt be a 2025. évi Testvértelepülési programok és együttműködések támogatása” című kiírásra. </w:t>
      </w:r>
    </w:p>
    <w:p w14:paraId="30976414" w14:textId="77777777" w:rsidR="00AD7A33" w:rsidRPr="00435C32" w:rsidRDefault="00AD7A33" w:rsidP="00AD7A33">
      <w:pPr>
        <w:spacing w:line="240" w:lineRule="auto"/>
        <w:jc w:val="both"/>
        <w:rPr>
          <w:rFonts w:eastAsia="Calibri"/>
          <w:szCs w:val="24"/>
        </w:rPr>
      </w:pPr>
    </w:p>
    <w:p w14:paraId="3AE72191" w14:textId="77777777" w:rsidR="00AD7A33" w:rsidRPr="00435C32" w:rsidRDefault="00AD7A33" w:rsidP="00AD7A33">
      <w:pPr>
        <w:spacing w:line="240" w:lineRule="auto"/>
        <w:jc w:val="both"/>
        <w:rPr>
          <w:rFonts w:eastAsia="Calibri"/>
          <w:szCs w:val="24"/>
        </w:rPr>
      </w:pPr>
      <w:r w:rsidRPr="00435C32">
        <w:rPr>
          <w:rFonts w:eastAsia="Calibri"/>
          <w:szCs w:val="24"/>
        </w:rPr>
        <w:t>A pályázat címe: Szüreti Napok a testvértelepülési együttműködés jegyében</w:t>
      </w:r>
    </w:p>
    <w:p w14:paraId="4FFF8A65" w14:textId="77777777" w:rsidR="00AD7A33" w:rsidRPr="00435C32" w:rsidRDefault="00AD7A33" w:rsidP="00AD7A33">
      <w:pPr>
        <w:spacing w:line="240" w:lineRule="auto"/>
        <w:jc w:val="both"/>
        <w:rPr>
          <w:rFonts w:eastAsia="Calibri"/>
          <w:szCs w:val="24"/>
        </w:rPr>
      </w:pPr>
    </w:p>
    <w:p w14:paraId="196D32EA" w14:textId="77777777" w:rsidR="00AD7A33" w:rsidRPr="00435C32" w:rsidRDefault="00AD7A33" w:rsidP="00AD7A33">
      <w:pPr>
        <w:spacing w:line="240" w:lineRule="auto"/>
        <w:jc w:val="both"/>
        <w:rPr>
          <w:rFonts w:eastAsia="Calibri"/>
          <w:szCs w:val="24"/>
        </w:rPr>
      </w:pPr>
      <w:r w:rsidRPr="00435C32">
        <w:rPr>
          <w:rFonts w:eastAsia="Calibri"/>
          <w:szCs w:val="24"/>
        </w:rPr>
        <w:t>A támogatás tervezett összege: bruttó 2.000.000, - Ft.</w:t>
      </w:r>
    </w:p>
    <w:p w14:paraId="0D46F5E8" w14:textId="77777777" w:rsidR="00AD7A33" w:rsidRPr="00435C32" w:rsidRDefault="00AD7A33" w:rsidP="00AD7A33">
      <w:pPr>
        <w:spacing w:line="240" w:lineRule="auto"/>
        <w:jc w:val="both"/>
        <w:rPr>
          <w:rFonts w:eastAsia="Calibri"/>
          <w:szCs w:val="24"/>
        </w:rPr>
      </w:pPr>
    </w:p>
    <w:p w14:paraId="76546FEA" w14:textId="77777777" w:rsidR="00AD7A33" w:rsidRPr="00435C32" w:rsidRDefault="00AD7A33" w:rsidP="00AD7A33">
      <w:pPr>
        <w:spacing w:line="240" w:lineRule="auto"/>
        <w:jc w:val="both"/>
        <w:rPr>
          <w:rFonts w:eastAsia="Calibri"/>
          <w:szCs w:val="24"/>
        </w:rPr>
      </w:pPr>
      <w:r w:rsidRPr="00435C32">
        <w:rPr>
          <w:rFonts w:eastAsia="Calibri"/>
          <w:szCs w:val="24"/>
        </w:rPr>
        <w:t>A rendezvény tervezett időpontja: 2025. szeptember</w:t>
      </w:r>
    </w:p>
    <w:p w14:paraId="20564B69" w14:textId="77777777" w:rsidR="00AD7A33" w:rsidRPr="00435C32" w:rsidRDefault="00AD7A33" w:rsidP="00AD7A33">
      <w:pPr>
        <w:spacing w:line="240" w:lineRule="auto"/>
        <w:jc w:val="both"/>
        <w:rPr>
          <w:rFonts w:eastAsia="Calibri"/>
          <w:szCs w:val="24"/>
        </w:rPr>
      </w:pPr>
    </w:p>
    <w:p w14:paraId="3EE42F77" w14:textId="3E038503" w:rsidR="00AD7A33" w:rsidRPr="00435C32" w:rsidRDefault="00AD7A33" w:rsidP="009828EC">
      <w:pPr>
        <w:spacing w:after="120" w:line="240" w:lineRule="auto"/>
        <w:jc w:val="both"/>
        <w:rPr>
          <w:rFonts w:eastAsia="Calibri"/>
          <w:szCs w:val="24"/>
        </w:rPr>
      </w:pPr>
      <w:r w:rsidRPr="00435C32">
        <w:rPr>
          <w:rFonts w:eastAsia="Calibri"/>
          <w:szCs w:val="24"/>
        </w:rPr>
        <w:t>A Képviselő-testület felkéri a polgármestert a pályázat benyújtásához szükséges intézkedések megtételére.</w:t>
      </w:r>
    </w:p>
    <w:p w14:paraId="52FDAD8A" w14:textId="77777777" w:rsidR="00AD7A33" w:rsidRPr="00435C32" w:rsidRDefault="00AD7A33" w:rsidP="00AD7A33">
      <w:pPr>
        <w:spacing w:line="240" w:lineRule="auto"/>
        <w:jc w:val="both"/>
        <w:rPr>
          <w:rFonts w:eastAsia="Calibri"/>
          <w:szCs w:val="24"/>
        </w:rPr>
      </w:pPr>
      <w:r w:rsidRPr="00435C32">
        <w:rPr>
          <w:rFonts w:eastAsia="Calibri"/>
          <w:szCs w:val="24"/>
        </w:rPr>
        <w:t>A Képviselő-testület felkéri a polgármestert a rendezvény megvalósításához szükséges költségtervben szereplő tételek esetében a szerződések megkötésére, amelyhez 2.000.000, - Ft fedezetet biztosít.</w:t>
      </w:r>
    </w:p>
    <w:p w14:paraId="68F761A5" w14:textId="77777777" w:rsidR="00AD7A33" w:rsidRPr="00435C32" w:rsidRDefault="00AD7A33" w:rsidP="00AD7A33">
      <w:pPr>
        <w:spacing w:after="200" w:line="240" w:lineRule="auto"/>
        <w:contextualSpacing/>
        <w:jc w:val="both"/>
        <w:rPr>
          <w:rFonts w:eastAsia="Calibri"/>
          <w:szCs w:val="24"/>
        </w:rPr>
      </w:pPr>
    </w:p>
    <w:p w14:paraId="7569E0F6" w14:textId="77777777" w:rsidR="00AD7A33" w:rsidRPr="00435C32" w:rsidRDefault="00AD7A33" w:rsidP="00AD7A33">
      <w:pPr>
        <w:spacing w:line="240" w:lineRule="auto"/>
        <w:jc w:val="both"/>
        <w:rPr>
          <w:szCs w:val="24"/>
        </w:rPr>
      </w:pPr>
      <w:r w:rsidRPr="00435C32">
        <w:rPr>
          <w:b/>
          <w:szCs w:val="24"/>
          <w:u w:val="single"/>
        </w:rPr>
        <w:t>Felelős:</w:t>
      </w:r>
      <w:r w:rsidRPr="00435C32">
        <w:rPr>
          <w:szCs w:val="24"/>
        </w:rPr>
        <w:t xml:space="preserve"> Lengyel Endre polgármester</w:t>
      </w:r>
    </w:p>
    <w:p w14:paraId="79E83E64" w14:textId="77777777" w:rsidR="00AD7A33" w:rsidRPr="00435C32" w:rsidRDefault="00AD7A33" w:rsidP="00AD7A33">
      <w:pPr>
        <w:spacing w:line="240" w:lineRule="auto"/>
        <w:jc w:val="both"/>
        <w:rPr>
          <w:szCs w:val="24"/>
        </w:rPr>
      </w:pPr>
      <w:r w:rsidRPr="00435C32">
        <w:rPr>
          <w:b/>
          <w:szCs w:val="24"/>
          <w:u w:val="single"/>
        </w:rPr>
        <w:t>Határidő:</w:t>
      </w:r>
      <w:r w:rsidRPr="00435C32">
        <w:rPr>
          <w:szCs w:val="24"/>
        </w:rPr>
        <w:t xml:space="preserve"> 2025. augusztus 11.</w:t>
      </w:r>
    </w:p>
    <w:p w14:paraId="5DAE7A70" w14:textId="77777777" w:rsidR="00AD7A33" w:rsidRPr="00435C32" w:rsidRDefault="00AD7A33" w:rsidP="00AD7A33">
      <w:pPr>
        <w:spacing w:line="240" w:lineRule="auto"/>
        <w:jc w:val="both"/>
        <w:rPr>
          <w:bCs/>
          <w:szCs w:val="24"/>
        </w:rPr>
      </w:pPr>
      <w:r w:rsidRPr="00435C32">
        <w:rPr>
          <w:b/>
          <w:szCs w:val="24"/>
          <w:u w:val="single"/>
        </w:rPr>
        <w:t>Fedezet:</w:t>
      </w:r>
      <w:r w:rsidRPr="00435C32">
        <w:rPr>
          <w:b/>
          <w:szCs w:val="24"/>
        </w:rPr>
        <w:t xml:space="preserve"> </w:t>
      </w:r>
      <w:r w:rsidRPr="00435C32">
        <w:rPr>
          <w:bCs/>
          <w:szCs w:val="24"/>
        </w:rPr>
        <w:t>2025. évi költségvetés</w:t>
      </w:r>
    </w:p>
    <w:p w14:paraId="37375FBE" w14:textId="77777777" w:rsidR="008E5117" w:rsidRPr="00435C32" w:rsidRDefault="008E5117" w:rsidP="008E5117">
      <w:pPr>
        <w:spacing w:line="240" w:lineRule="auto"/>
        <w:jc w:val="both"/>
        <w:rPr>
          <w:bCs/>
          <w:color w:val="00B050"/>
          <w:szCs w:val="24"/>
        </w:rPr>
      </w:pPr>
    </w:p>
    <w:p w14:paraId="151E828D" w14:textId="6260CC7F" w:rsidR="00FC2F09" w:rsidRPr="00435C32" w:rsidRDefault="008E5117" w:rsidP="00AD7A33">
      <w:pPr>
        <w:spacing w:line="240" w:lineRule="auto"/>
        <w:jc w:val="both"/>
        <w:rPr>
          <w:bCs/>
          <w:color w:val="00B050"/>
          <w:szCs w:val="24"/>
        </w:rPr>
      </w:pPr>
      <w:r w:rsidRPr="00435C32">
        <w:rPr>
          <w:bCs/>
          <w:color w:val="00B050"/>
          <w:szCs w:val="24"/>
        </w:rPr>
        <w:t>A pályázat benyújtásra került.</w:t>
      </w:r>
    </w:p>
    <w:p w14:paraId="279D2FE2" w14:textId="77777777" w:rsidR="00FC2F09" w:rsidRPr="00435C32" w:rsidRDefault="00FC2F09" w:rsidP="00AD7A33">
      <w:pPr>
        <w:spacing w:line="240" w:lineRule="auto"/>
        <w:jc w:val="both"/>
        <w:rPr>
          <w:szCs w:val="24"/>
        </w:rPr>
      </w:pPr>
    </w:p>
    <w:bookmarkEnd w:id="16"/>
    <w:p w14:paraId="099BFB20" w14:textId="77777777" w:rsidR="00AD7A33" w:rsidRPr="00435C32" w:rsidRDefault="00AD7A33" w:rsidP="00AD7A33">
      <w:pPr>
        <w:tabs>
          <w:tab w:val="right" w:pos="9356"/>
        </w:tabs>
        <w:jc w:val="both"/>
        <w:rPr>
          <w:b/>
          <w:iCs/>
          <w:szCs w:val="24"/>
          <w:u w:val="single"/>
        </w:rPr>
      </w:pPr>
      <w:r w:rsidRPr="00435C32">
        <w:rPr>
          <w:b/>
          <w:iCs/>
          <w:szCs w:val="24"/>
          <w:u w:val="single"/>
        </w:rPr>
        <w:t>179/2025. (VIII.06.) Kt. sz.</w:t>
      </w:r>
      <w:r w:rsidRPr="00435C32">
        <w:rPr>
          <w:b/>
          <w:iCs/>
          <w:szCs w:val="24"/>
          <w:u w:val="single"/>
        </w:rPr>
        <w:tab/>
        <w:t>h a t á r o z a t</w:t>
      </w:r>
    </w:p>
    <w:p w14:paraId="3FFDA556" w14:textId="77777777" w:rsidR="00AD7A33" w:rsidRPr="00435C32" w:rsidRDefault="00AD7A33" w:rsidP="00AD7A33">
      <w:pPr>
        <w:rPr>
          <w:b/>
          <w:bCs/>
          <w:szCs w:val="24"/>
        </w:rPr>
      </w:pPr>
      <w:r w:rsidRPr="00435C32">
        <w:rPr>
          <w:b/>
          <w:bCs/>
          <w:szCs w:val="24"/>
        </w:rPr>
        <w:t>159/2025 (V.29.) Kt. sz. határozat módosításáról</w:t>
      </w:r>
    </w:p>
    <w:p w14:paraId="00BC9C41" w14:textId="77777777" w:rsidR="00AD7A33" w:rsidRPr="00435C32" w:rsidRDefault="00AD7A33" w:rsidP="00AD7A33"/>
    <w:p w14:paraId="7BB34A62" w14:textId="0501D7D2" w:rsidR="00AD7A33" w:rsidRPr="00435C32" w:rsidRDefault="00AD7A33" w:rsidP="009828EC">
      <w:pPr>
        <w:spacing w:after="120" w:line="240" w:lineRule="auto"/>
        <w:jc w:val="both"/>
        <w:rPr>
          <w:szCs w:val="24"/>
        </w:rPr>
      </w:pPr>
      <w:r w:rsidRPr="00435C32">
        <w:rPr>
          <w:szCs w:val="24"/>
        </w:rPr>
        <w:t>Jánoshalma Városi Önkormányzat Képviselő-testülete az alábbiak szerint módosítja a 159/2025. (V.29.) Kt. számú határozatát:</w:t>
      </w:r>
    </w:p>
    <w:p w14:paraId="0D05AA01" w14:textId="23667503" w:rsidR="008E5117" w:rsidRPr="00435C32" w:rsidRDefault="00AD7A33" w:rsidP="00AD7A33">
      <w:pPr>
        <w:spacing w:line="240" w:lineRule="auto"/>
        <w:jc w:val="both"/>
        <w:rPr>
          <w:rFonts w:eastAsia="Calibri"/>
          <w:szCs w:val="24"/>
        </w:rPr>
      </w:pPr>
      <w:r w:rsidRPr="00435C32">
        <w:rPr>
          <w:rFonts w:eastAsia="Calibri"/>
          <w:szCs w:val="24"/>
        </w:rPr>
        <w:t>Jánoshalma Városi Önkormányzat a Versenyképes Járások Program keretében „Közterületi- és közlekedésbiztonsági fejlesztések a Jánoshalmi Járásban” címmel támogatási kérelmet nyújt be és nyertes pályázat esetén a projektet megvalósítja.</w:t>
      </w:r>
    </w:p>
    <w:p w14:paraId="13C06744" w14:textId="77777777" w:rsidR="008E5117" w:rsidRPr="00435C32" w:rsidRDefault="008E5117" w:rsidP="00AD7A33">
      <w:pPr>
        <w:spacing w:line="240" w:lineRule="auto"/>
        <w:jc w:val="both"/>
        <w:rPr>
          <w:rFonts w:eastAsia="Calibri"/>
          <w:szCs w:val="24"/>
        </w:rPr>
      </w:pPr>
    </w:p>
    <w:p w14:paraId="5C2C7FDB" w14:textId="77777777" w:rsidR="00AD7A33" w:rsidRPr="00435C32" w:rsidRDefault="00AD7A33" w:rsidP="00AD7A33">
      <w:pPr>
        <w:spacing w:line="240" w:lineRule="auto"/>
        <w:jc w:val="both"/>
        <w:rPr>
          <w:rFonts w:eastAsia="Calibri"/>
          <w:szCs w:val="24"/>
        </w:rPr>
      </w:pPr>
      <w:r w:rsidRPr="00435C32">
        <w:rPr>
          <w:rFonts w:eastAsia="Calibri"/>
          <w:szCs w:val="24"/>
        </w:rPr>
        <w:t>A Képviselő-testület a támogatási kérelem benyújtásához kapcsolódó konzorciumi megállapodás aláírására és a támogatási kérelem benyújtásához szükséges intézkedések megtételére felhatalmazza a polgármestert.</w:t>
      </w:r>
    </w:p>
    <w:p w14:paraId="3231CC73" w14:textId="77777777" w:rsidR="00AD7A33" w:rsidRPr="00435C32" w:rsidRDefault="00AD7A33" w:rsidP="00AD7A33">
      <w:pPr>
        <w:spacing w:line="240" w:lineRule="auto"/>
        <w:jc w:val="both"/>
        <w:rPr>
          <w:rFonts w:eastAsia="Calibri"/>
          <w:szCs w:val="24"/>
        </w:rPr>
      </w:pPr>
    </w:p>
    <w:p w14:paraId="3B7D3417" w14:textId="77777777" w:rsidR="00AD7A33" w:rsidRPr="00435C32" w:rsidRDefault="00AD7A33" w:rsidP="00AD7A33">
      <w:pPr>
        <w:spacing w:line="240" w:lineRule="auto"/>
        <w:jc w:val="both"/>
        <w:rPr>
          <w:szCs w:val="24"/>
        </w:rPr>
      </w:pPr>
      <w:r w:rsidRPr="00435C32">
        <w:rPr>
          <w:b/>
          <w:szCs w:val="24"/>
          <w:u w:val="single"/>
        </w:rPr>
        <w:t>Felelős:</w:t>
      </w:r>
      <w:r w:rsidRPr="00435C32">
        <w:rPr>
          <w:szCs w:val="24"/>
        </w:rPr>
        <w:t xml:space="preserve"> Lengyel Endre polgármester</w:t>
      </w:r>
    </w:p>
    <w:p w14:paraId="4D4427CD" w14:textId="77777777" w:rsidR="00AD7A33" w:rsidRPr="00435C32" w:rsidRDefault="00AD7A33" w:rsidP="00AD7A33">
      <w:pPr>
        <w:spacing w:line="240" w:lineRule="auto"/>
        <w:jc w:val="both"/>
        <w:rPr>
          <w:szCs w:val="24"/>
        </w:rPr>
      </w:pPr>
      <w:r w:rsidRPr="00435C32">
        <w:rPr>
          <w:b/>
          <w:szCs w:val="24"/>
          <w:u w:val="single"/>
        </w:rPr>
        <w:t>Határidő:</w:t>
      </w:r>
      <w:r w:rsidRPr="00435C32">
        <w:rPr>
          <w:szCs w:val="24"/>
          <w:u w:val="single"/>
        </w:rPr>
        <w:t xml:space="preserve"> </w:t>
      </w:r>
      <w:r w:rsidRPr="00435C32">
        <w:rPr>
          <w:szCs w:val="24"/>
        </w:rPr>
        <w:t>2025. június 10.</w:t>
      </w:r>
    </w:p>
    <w:p w14:paraId="3807E8F0" w14:textId="77777777" w:rsidR="00FC2F09" w:rsidRPr="00435C32" w:rsidRDefault="00FC2F09" w:rsidP="00AD7A33">
      <w:pPr>
        <w:spacing w:line="240" w:lineRule="auto"/>
        <w:jc w:val="both"/>
        <w:rPr>
          <w:szCs w:val="24"/>
        </w:rPr>
      </w:pPr>
    </w:p>
    <w:p w14:paraId="1D865ABF" w14:textId="79B2E3DB" w:rsidR="00FC2F09" w:rsidRPr="00435C32" w:rsidRDefault="00AF7D52" w:rsidP="00AD7A33">
      <w:pPr>
        <w:spacing w:line="240" w:lineRule="auto"/>
        <w:jc w:val="both"/>
        <w:rPr>
          <w:color w:val="7030A0"/>
          <w:szCs w:val="24"/>
        </w:rPr>
      </w:pPr>
      <w:r w:rsidRPr="00435C32">
        <w:rPr>
          <w:color w:val="7030A0"/>
          <w:szCs w:val="24"/>
        </w:rPr>
        <w:t>A határozatról az érintettek értesültek.</w:t>
      </w:r>
    </w:p>
    <w:p w14:paraId="4AB7CE52" w14:textId="77777777" w:rsidR="00AD7A33" w:rsidRPr="00435C32" w:rsidRDefault="00AD7A33" w:rsidP="00AD7A33">
      <w:pPr>
        <w:tabs>
          <w:tab w:val="right" w:pos="9356"/>
        </w:tabs>
        <w:jc w:val="both"/>
        <w:rPr>
          <w:b/>
          <w:iCs/>
          <w:szCs w:val="24"/>
          <w:u w:val="single"/>
        </w:rPr>
      </w:pPr>
      <w:bookmarkStart w:id="17" w:name="_Hlk205275414"/>
      <w:r w:rsidRPr="00435C32">
        <w:rPr>
          <w:b/>
          <w:iCs/>
          <w:szCs w:val="24"/>
          <w:u w:val="single"/>
        </w:rPr>
        <w:lastRenderedPageBreak/>
        <w:t>180/2025. (VIII.06.) Kt. sz.</w:t>
      </w:r>
      <w:r w:rsidRPr="00435C32">
        <w:rPr>
          <w:b/>
          <w:iCs/>
          <w:szCs w:val="24"/>
          <w:u w:val="single"/>
        </w:rPr>
        <w:tab/>
        <w:t>h a t á r o z a t</w:t>
      </w:r>
    </w:p>
    <w:p w14:paraId="0872FA62" w14:textId="77777777" w:rsidR="00AD7A33" w:rsidRPr="00435C32" w:rsidRDefault="00AD7A33" w:rsidP="00AD7A33">
      <w:proofErr w:type="spellStart"/>
      <w:r w:rsidRPr="00435C32">
        <w:rPr>
          <w:b/>
          <w:bCs/>
        </w:rPr>
        <w:t>Nyitnikék</w:t>
      </w:r>
      <w:proofErr w:type="spellEnd"/>
      <w:r w:rsidRPr="00435C32">
        <w:rPr>
          <w:b/>
          <w:bCs/>
        </w:rPr>
        <w:t xml:space="preserve"> Gyerekház 2026. évi finanszírozásáról – Szakmai Program</w:t>
      </w:r>
    </w:p>
    <w:p w14:paraId="3DFC25DE" w14:textId="77777777" w:rsidR="00AD7A33" w:rsidRPr="00435C32" w:rsidRDefault="00AD7A33" w:rsidP="00AD7A33">
      <w:pPr>
        <w:rPr>
          <w:b/>
          <w:bCs/>
          <w:u w:val="single"/>
        </w:rPr>
      </w:pPr>
    </w:p>
    <w:p w14:paraId="0D458C32" w14:textId="77777777" w:rsidR="00AD7A33" w:rsidRPr="00435C32" w:rsidRDefault="00AD7A33" w:rsidP="00AD7A33">
      <w:pPr>
        <w:jc w:val="both"/>
      </w:pPr>
      <w:r w:rsidRPr="00435C32">
        <w:t xml:space="preserve">Jánoshalma Városi Önkormányzat Képviselő-testülete jóváhagyja a </w:t>
      </w:r>
      <w:bookmarkStart w:id="18" w:name="_Hlk195107746"/>
      <w:r w:rsidRPr="00435C32">
        <w:t xml:space="preserve">Gyermeklánc Óvoda és Bölcsőde, Család- és Gyermekjóléti Központ </w:t>
      </w:r>
      <w:bookmarkEnd w:id="18"/>
      <w:r w:rsidRPr="00435C32">
        <w:t xml:space="preserve">Biztos Kezdet </w:t>
      </w:r>
      <w:proofErr w:type="spellStart"/>
      <w:r w:rsidRPr="00435C32">
        <w:t>Nyitnikék</w:t>
      </w:r>
      <w:proofErr w:type="spellEnd"/>
      <w:r w:rsidRPr="00435C32">
        <w:t xml:space="preserve"> Gyerekház szakmai programját a melléklet szerint.</w:t>
      </w:r>
    </w:p>
    <w:p w14:paraId="402005C6" w14:textId="77777777" w:rsidR="00AD7A33" w:rsidRPr="00435C32" w:rsidRDefault="00AD7A33" w:rsidP="00AD7A33"/>
    <w:p w14:paraId="278A4BD5" w14:textId="77777777" w:rsidR="00AD7A33" w:rsidRPr="00435C32" w:rsidRDefault="00AD7A33" w:rsidP="00AD7A33">
      <w:r w:rsidRPr="00435C32">
        <w:rPr>
          <w:b/>
          <w:bCs/>
          <w:u w:val="single"/>
        </w:rPr>
        <w:t>Felelős</w:t>
      </w:r>
      <w:r w:rsidRPr="00435C32">
        <w:t>: Lengyel Endre polgármester</w:t>
      </w:r>
    </w:p>
    <w:p w14:paraId="7F8BE81E" w14:textId="77777777" w:rsidR="00AD7A33" w:rsidRPr="00435C32" w:rsidRDefault="00AD7A33" w:rsidP="00AD7A33">
      <w:r w:rsidRPr="00435C32">
        <w:rPr>
          <w:b/>
          <w:bCs/>
          <w:u w:val="single"/>
        </w:rPr>
        <w:t>Határidő</w:t>
      </w:r>
      <w:r w:rsidRPr="00435C32">
        <w:t>: azonnal</w:t>
      </w:r>
    </w:p>
    <w:p w14:paraId="4635522F" w14:textId="77777777" w:rsidR="00FC2F09" w:rsidRPr="00435C32" w:rsidRDefault="00FC2F09" w:rsidP="00AD7A33"/>
    <w:p w14:paraId="2F5CF539" w14:textId="4A36F430" w:rsidR="00FC2F09" w:rsidRPr="00435C32" w:rsidRDefault="00FC2F09" w:rsidP="00FC2F09">
      <w:pPr>
        <w:pStyle w:val="Nincstrkz"/>
        <w:jc w:val="both"/>
        <w:rPr>
          <w:color w:val="0070C0"/>
          <w:sz w:val="24"/>
          <w:szCs w:val="24"/>
        </w:rPr>
      </w:pPr>
      <w:r w:rsidRPr="00435C32">
        <w:rPr>
          <w:color w:val="0070C0"/>
          <w:sz w:val="24"/>
          <w:szCs w:val="24"/>
        </w:rPr>
        <w:t xml:space="preserve">A határozatról a Gyermeklánc Óvoda és Bölcsőde, Család- és Gyermekjóléti Központ Biztos Kezdet </w:t>
      </w:r>
      <w:proofErr w:type="spellStart"/>
      <w:r w:rsidRPr="00435C32">
        <w:rPr>
          <w:color w:val="0070C0"/>
          <w:sz w:val="24"/>
          <w:szCs w:val="24"/>
        </w:rPr>
        <w:t>Nyitnikék</w:t>
      </w:r>
      <w:proofErr w:type="spellEnd"/>
      <w:r w:rsidRPr="00435C32">
        <w:rPr>
          <w:color w:val="0070C0"/>
          <w:sz w:val="24"/>
          <w:szCs w:val="24"/>
        </w:rPr>
        <w:t xml:space="preserve"> Gyerekház értesült.</w:t>
      </w:r>
    </w:p>
    <w:p w14:paraId="3410A4AA" w14:textId="77777777" w:rsidR="00FC2F09" w:rsidRPr="00435C32" w:rsidRDefault="00FC2F09" w:rsidP="00AD7A33"/>
    <w:p w14:paraId="3554BA84" w14:textId="77777777" w:rsidR="00AD7A33" w:rsidRPr="00435C32" w:rsidRDefault="00AD7A33" w:rsidP="00AD7A33">
      <w:pPr>
        <w:tabs>
          <w:tab w:val="right" w:pos="9356"/>
        </w:tabs>
        <w:jc w:val="both"/>
        <w:rPr>
          <w:b/>
          <w:iCs/>
          <w:szCs w:val="24"/>
          <w:u w:val="single"/>
        </w:rPr>
      </w:pPr>
      <w:bookmarkStart w:id="19" w:name="_Hlk205275431"/>
      <w:bookmarkEnd w:id="17"/>
      <w:r w:rsidRPr="00435C32">
        <w:rPr>
          <w:b/>
          <w:iCs/>
          <w:szCs w:val="24"/>
          <w:u w:val="single"/>
        </w:rPr>
        <w:t>181/2025. (VIII.06.) Kt. sz.</w:t>
      </w:r>
      <w:r w:rsidRPr="00435C32">
        <w:rPr>
          <w:b/>
          <w:iCs/>
          <w:szCs w:val="24"/>
          <w:u w:val="single"/>
        </w:rPr>
        <w:tab/>
        <w:t>h a t á r o z a t</w:t>
      </w:r>
    </w:p>
    <w:p w14:paraId="0E8417EC" w14:textId="77777777" w:rsidR="00AD7A33" w:rsidRPr="00435C32" w:rsidRDefault="00AD7A33" w:rsidP="00AD7A33">
      <w:proofErr w:type="spellStart"/>
      <w:r w:rsidRPr="00435C32">
        <w:rPr>
          <w:b/>
          <w:bCs/>
        </w:rPr>
        <w:t>Nyitnikék</w:t>
      </w:r>
      <w:proofErr w:type="spellEnd"/>
      <w:r w:rsidRPr="00435C32">
        <w:rPr>
          <w:b/>
          <w:bCs/>
        </w:rPr>
        <w:t xml:space="preserve"> Gyerekház 2026. évi finanszírozásáról – Pedagógiai Program</w:t>
      </w:r>
    </w:p>
    <w:p w14:paraId="7C967486" w14:textId="77777777" w:rsidR="00AD7A33" w:rsidRPr="00435C32" w:rsidRDefault="00AD7A33" w:rsidP="00AD7A33">
      <w:pPr>
        <w:rPr>
          <w:b/>
          <w:bCs/>
          <w:u w:val="single"/>
        </w:rPr>
      </w:pPr>
    </w:p>
    <w:p w14:paraId="330136EF" w14:textId="77777777" w:rsidR="00AD7A33" w:rsidRPr="00435C32" w:rsidRDefault="00AD7A33" w:rsidP="00AD7A33">
      <w:pPr>
        <w:jc w:val="both"/>
      </w:pPr>
      <w:r w:rsidRPr="00435C32">
        <w:t>Jánoshalma Városi Önkormányzat Képviselő-testülete jóváhagyja a Gyermeklánc Óvoda és Bölcsőde, Család- és Gyermekjóléti Központ pedagógiai programját a melléklet szerint.</w:t>
      </w:r>
    </w:p>
    <w:p w14:paraId="50A54B36" w14:textId="77777777" w:rsidR="00AD7A33" w:rsidRPr="00435C32" w:rsidRDefault="00AD7A33" w:rsidP="00AD7A33"/>
    <w:p w14:paraId="70432F08" w14:textId="77777777" w:rsidR="00AD7A33" w:rsidRPr="00435C32" w:rsidRDefault="00AD7A33" w:rsidP="00AD7A33">
      <w:r w:rsidRPr="00435C32">
        <w:rPr>
          <w:b/>
          <w:bCs/>
          <w:u w:val="single"/>
        </w:rPr>
        <w:t>Felelős</w:t>
      </w:r>
      <w:r w:rsidRPr="00435C32">
        <w:t>: Lengyel Endre polgármester</w:t>
      </w:r>
    </w:p>
    <w:p w14:paraId="5C702CA2" w14:textId="77777777" w:rsidR="00AD7A33" w:rsidRPr="00435C32" w:rsidRDefault="00AD7A33" w:rsidP="00AD7A33">
      <w:r w:rsidRPr="00435C32">
        <w:rPr>
          <w:b/>
          <w:bCs/>
          <w:u w:val="single"/>
        </w:rPr>
        <w:t>Határidő</w:t>
      </w:r>
      <w:r w:rsidRPr="00435C32">
        <w:t>: azonnal</w:t>
      </w:r>
    </w:p>
    <w:p w14:paraId="22579536" w14:textId="77777777" w:rsidR="00FC2F09" w:rsidRPr="00435C32" w:rsidRDefault="00FC2F09" w:rsidP="00AD7A33"/>
    <w:p w14:paraId="1B548AEA" w14:textId="77777777" w:rsidR="00FC2F09" w:rsidRPr="00435C32" w:rsidRDefault="00FC2F09" w:rsidP="00FC2F09">
      <w:pPr>
        <w:pStyle w:val="Nincstrkz"/>
        <w:jc w:val="both"/>
        <w:rPr>
          <w:color w:val="0070C0"/>
          <w:sz w:val="24"/>
          <w:szCs w:val="24"/>
        </w:rPr>
      </w:pPr>
      <w:r w:rsidRPr="00435C32">
        <w:rPr>
          <w:color w:val="0070C0"/>
          <w:sz w:val="24"/>
          <w:szCs w:val="24"/>
        </w:rPr>
        <w:t xml:space="preserve">A határozatról a Gyermeklánc Óvoda és Bölcsőde, Család- és Gyermekjóléti Központ Biztos Kezdet </w:t>
      </w:r>
      <w:proofErr w:type="spellStart"/>
      <w:r w:rsidRPr="00435C32">
        <w:rPr>
          <w:color w:val="0070C0"/>
          <w:sz w:val="24"/>
          <w:szCs w:val="24"/>
        </w:rPr>
        <w:t>Nyitnikék</w:t>
      </w:r>
      <w:proofErr w:type="spellEnd"/>
      <w:r w:rsidRPr="00435C32">
        <w:rPr>
          <w:color w:val="0070C0"/>
          <w:sz w:val="24"/>
          <w:szCs w:val="24"/>
        </w:rPr>
        <w:t xml:space="preserve"> Gyerekház értesült.</w:t>
      </w:r>
    </w:p>
    <w:p w14:paraId="43A64224" w14:textId="77777777" w:rsidR="00FC2F09" w:rsidRPr="00435C32" w:rsidRDefault="00FC2F09" w:rsidP="00AD7A33"/>
    <w:p w14:paraId="566D1DE3" w14:textId="77777777" w:rsidR="00AD7A33" w:rsidRPr="00435C32" w:rsidRDefault="00AD7A33" w:rsidP="00AD7A33">
      <w:pPr>
        <w:tabs>
          <w:tab w:val="right" w:pos="9356"/>
        </w:tabs>
        <w:jc w:val="both"/>
        <w:rPr>
          <w:b/>
          <w:iCs/>
          <w:szCs w:val="24"/>
          <w:u w:val="single"/>
        </w:rPr>
      </w:pPr>
      <w:bookmarkStart w:id="20" w:name="_Hlk205275444"/>
      <w:bookmarkEnd w:id="19"/>
      <w:r w:rsidRPr="00435C32">
        <w:rPr>
          <w:b/>
          <w:iCs/>
          <w:szCs w:val="24"/>
          <w:u w:val="single"/>
        </w:rPr>
        <w:t>182/2025. (VIII.06.) Kt. sz.</w:t>
      </w:r>
      <w:r w:rsidRPr="00435C32">
        <w:rPr>
          <w:b/>
          <w:iCs/>
          <w:szCs w:val="24"/>
          <w:u w:val="single"/>
        </w:rPr>
        <w:tab/>
        <w:t>h a t á r o z a t</w:t>
      </w:r>
    </w:p>
    <w:p w14:paraId="332081E8" w14:textId="77777777" w:rsidR="00AD7A33" w:rsidRPr="00435C32" w:rsidRDefault="00AD7A33" w:rsidP="00AD7A33">
      <w:proofErr w:type="spellStart"/>
      <w:r w:rsidRPr="00435C32">
        <w:rPr>
          <w:b/>
          <w:bCs/>
        </w:rPr>
        <w:t>Nyitnikék</w:t>
      </w:r>
      <w:proofErr w:type="spellEnd"/>
      <w:r w:rsidRPr="00435C32">
        <w:rPr>
          <w:b/>
          <w:bCs/>
        </w:rPr>
        <w:t xml:space="preserve"> Gyerekház 2026. évi finanszírozásáról</w:t>
      </w:r>
    </w:p>
    <w:p w14:paraId="01245F1A" w14:textId="77777777" w:rsidR="00AD7A33" w:rsidRPr="00435C32" w:rsidRDefault="00AD7A33" w:rsidP="00AD7A33">
      <w:pPr>
        <w:rPr>
          <w:b/>
          <w:bCs/>
          <w:u w:val="single"/>
        </w:rPr>
      </w:pPr>
    </w:p>
    <w:p w14:paraId="6B61164D" w14:textId="77777777" w:rsidR="00AD7A33" w:rsidRPr="00435C32" w:rsidRDefault="00AD7A33" w:rsidP="00AD7A33">
      <w:pPr>
        <w:jc w:val="both"/>
        <w:rPr>
          <w:b/>
          <w:bCs/>
        </w:rPr>
      </w:pPr>
      <w:r w:rsidRPr="00435C32">
        <w:t xml:space="preserve">Jánoshalma Városi Önkormányzat Képviselő-testülete Gyermeklánc Óvoda és Bölcsőde, Család- és Gyermekjóléti Központ Biztos Kezdet </w:t>
      </w:r>
      <w:proofErr w:type="spellStart"/>
      <w:r w:rsidRPr="00435C32">
        <w:t>Nyitnikék</w:t>
      </w:r>
      <w:proofErr w:type="spellEnd"/>
      <w:r w:rsidRPr="00435C32">
        <w:t xml:space="preserve"> Gyerekház működési feltételeinek megteremtése érdekében támogatási kérelmet nyújt be a Belügyminisztérium által meghirdetett a támogató szolgáltatás és a közösségi ellátások finanszírozásának rendjéről szóló 191/2008. (VII. 30.) Korm. rendelet 4. § (2) bekezdése a) pontja alapján a Biztos Kezdet Gyerekház befogadására és költségvetési támogatására a 2026. január 1-től -2028. december 31-ig terjedő időszakra. </w:t>
      </w:r>
    </w:p>
    <w:p w14:paraId="06A1681C" w14:textId="77777777" w:rsidR="00AD7A33" w:rsidRPr="00435C32" w:rsidRDefault="00AD7A33" w:rsidP="00AD7A33">
      <w:pPr>
        <w:rPr>
          <w:b/>
          <w:bCs/>
          <w:u w:val="single"/>
        </w:rPr>
      </w:pPr>
    </w:p>
    <w:p w14:paraId="7923BAFB" w14:textId="77777777" w:rsidR="00AD7A33" w:rsidRPr="00435C32" w:rsidRDefault="00AD7A33" w:rsidP="00AD7A33">
      <w:r w:rsidRPr="00435C32">
        <w:rPr>
          <w:b/>
          <w:bCs/>
          <w:u w:val="single"/>
        </w:rPr>
        <w:t>Felelős</w:t>
      </w:r>
      <w:r w:rsidRPr="00435C32">
        <w:t>: Lengyel Endre polgármester</w:t>
      </w:r>
    </w:p>
    <w:p w14:paraId="6AC933F4" w14:textId="77777777" w:rsidR="00AD7A33" w:rsidRPr="00435C32" w:rsidRDefault="00AD7A33" w:rsidP="00AD7A33">
      <w:r w:rsidRPr="00435C32">
        <w:rPr>
          <w:b/>
          <w:bCs/>
          <w:u w:val="single"/>
        </w:rPr>
        <w:t>Határidő</w:t>
      </w:r>
      <w:r w:rsidRPr="00435C32">
        <w:t>: 2025. augusztus 21.</w:t>
      </w:r>
    </w:p>
    <w:bookmarkEnd w:id="20"/>
    <w:p w14:paraId="0DBB645F" w14:textId="77777777" w:rsidR="00AD7A33" w:rsidRPr="00435C32" w:rsidRDefault="00AD7A33" w:rsidP="00C866BF">
      <w:pPr>
        <w:jc w:val="both"/>
        <w:rPr>
          <w:szCs w:val="24"/>
        </w:rPr>
      </w:pPr>
    </w:p>
    <w:p w14:paraId="1561FACB" w14:textId="5E6240D7" w:rsidR="00FC2F09" w:rsidRPr="00435C32" w:rsidRDefault="00FC2F09" w:rsidP="00FC2F09">
      <w:pPr>
        <w:pStyle w:val="Nincstrkz"/>
        <w:jc w:val="both"/>
        <w:rPr>
          <w:color w:val="0070C0"/>
          <w:sz w:val="24"/>
          <w:szCs w:val="24"/>
        </w:rPr>
      </w:pPr>
      <w:r w:rsidRPr="00435C32">
        <w:rPr>
          <w:color w:val="0070C0"/>
          <w:sz w:val="24"/>
          <w:szCs w:val="24"/>
        </w:rPr>
        <w:t xml:space="preserve">A határozatról a Gyermeklánc Óvoda és Bölcsőde, Család- és Gyermekjóléti Központ Biztos Kezdet </w:t>
      </w:r>
      <w:proofErr w:type="spellStart"/>
      <w:r w:rsidRPr="00435C32">
        <w:rPr>
          <w:color w:val="0070C0"/>
          <w:sz w:val="24"/>
          <w:szCs w:val="24"/>
        </w:rPr>
        <w:t>Nyitnikék</w:t>
      </w:r>
      <w:proofErr w:type="spellEnd"/>
      <w:r w:rsidRPr="00435C32">
        <w:rPr>
          <w:color w:val="0070C0"/>
          <w:sz w:val="24"/>
          <w:szCs w:val="24"/>
        </w:rPr>
        <w:t xml:space="preserve"> Gyerekház értesült.</w:t>
      </w:r>
      <w:r w:rsidR="00532CB0" w:rsidRPr="00435C32">
        <w:rPr>
          <w:color w:val="0070C0"/>
          <w:sz w:val="24"/>
          <w:szCs w:val="24"/>
        </w:rPr>
        <w:t xml:space="preserve"> A pályázat benyújtásra került.</w:t>
      </w:r>
    </w:p>
    <w:p w14:paraId="15C9DE02" w14:textId="77777777" w:rsidR="00FC2F09" w:rsidRPr="00435C32" w:rsidRDefault="00FC2F09" w:rsidP="00C866BF">
      <w:pPr>
        <w:jc w:val="both"/>
        <w:rPr>
          <w:szCs w:val="24"/>
        </w:rPr>
      </w:pPr>
    </w:p>
    <w:p w14:paraId="1EB3CB86" w14:textId="77777777" w:rsidR="00F90773" w:rsidRPr="00435C32" w:rsidRDefault="00F90773" w:rsidP="00242233">
      <w:pPr>
        <w:jc w:val="both"/>
        <w:rPr>
          <w:szCs w:val="24"/>
        </w:rPr>
      </w:pPr>
    </w:p>
    <w:p w14:paraId="029AC321" w14:textId="77777777" w:rsidR="00AD7A33" w:rsidRPr="00435C32" w:rsidRDefault="00AD7A33" w:rsidP="00AD7A33">
      <w:pPr>
        <w:jc w:val="both"/>
        <w:rPr>
          <w:szCs w:val="24"/>
        </w:rPr>
      </w:pPr>
      <w:r w:rsidRPr="00435C32">
        <w:rPr>
          <w:szCs w:val="24"/>
        </w:rPr>
        <w:t>Jánoshalma, 2025. szeptember 12.</w:t>
      </w:r>
    </w:p>
    <w:p w14:paraId="5BA7E202" w14:textId="6A66BE2D" w:rsidR="008105ED" w:rsidRPr="00435C32" w:rsidRDefault="008105ED" w:rsidP="00EC776E">
      <w:pPr>
        <w:jc w:val="both"/>
        <w:rPr>
          <w:szCs w:val="24"/>
        </w:rPr>
      </w:pPr>
    </w:p>
    <w:p w14:paraId="4C45BC1D" w14:textId="441FA9C8" w:rsidR="00327CD4" w:rsidRPr="00435C32" w:rsidRDefault="000A57D9" w:rsidP="001F5D77">
      <w:pPr>
        <w:tabs>
          <w:tab w:val="right" w:pos="9072"/>
        </w:tabs>
        <w:spacing w:line="240" w:lineRule="auto"/>
        <w:ind w:left="6237"/>
        <w:jc w:val="both"/>
        <w:rPr>
          <w:color w:val="000000" w:themeColor="text1"/>
          <w:szCs w:val="24"/>
        </w:rPr>
      </w:pPr>
      <w:r w:rsidRPr="00435C32">
        <w:rPr>
          <w:color w:val="000000" w:themeColor="text1"/>
          <w:szCs w:val="24"/>
        </w:rPr>
        <w:t>Lengyel Endre</w:t>
      </w:r>
      <w:r w:rsidR="00682538" w:rsidRPr="00435C32">
        <w:rPr>
          <w:color w:val="000000" w:themeColor="text1"/>
          <w:szCs w:val="24"/>
        </w:rPr>
        <w:t xml:space="preserve"> </w:t>
      </w:r>
      <w:proofErr w:type="spellStart"/>
      <w:r w:rsidR="00682538" w:rsidRPr="00435C32">
        <w:rPr>
          <w:color w:val="000000" w:themeColor="text1"/>
          <w:szCs w:val="24"/>
        </w:rPr>
        <w:t>sk</w:t>
      </w:r>
      <w:proofErr w:type="spellEnd"/>
      <w:r w:rsidR="00682538" w:rsidRPr="00435C32">
        <w:rPr>
          <w:color w:val="000000" w:themeColor="text1"/>
          <w:szCs w:val="24"/>
        </w:rPr>
        <w:t>.</w:t>
      </w:r>
    </w:p>
    <w:p w14:paraId="5E91D392" w14:textId="4CFE8287" w:rsidR="002804E5" w:rsidRPr="00435C32" w:rsidRDefault="00327CD4" w:rsidP="001F5D77">
      <w:pPr>
        <w:tabs>
          <w:tab w:val="right" w:pos="9072"/>
        </w:tabs>
        <w:spacing w:line="240" w:lineRule="auto"/>
        <w:ind w:left="6379"/>
        <w:jc w:val="both"/>
        <w:rPr>
          <w:color w:val="000000" w:themeColor="text1"/>
          <w:szCs w:val="24"/>
        </w:rPr>
      </w:pPr>
      <w:r w:rsidRPr="00435C32">
        <w:rPr>
          <w:color w:val="000000" w:themeColor="text1"/>
          <w:szCs w:val="24"/>
        </w:rPr>
        <w:t>polgármester</w:t>
      </w:r>
    </w:p>
    <w:sectPr w:rsidR="002804E5" w:rsidRPr="0043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46A83"/>
    <w:multiLevelType w:val="hybridMultilevel"/>
    <w:tmpl w:val="6CF0BEC4"/>
    <w:lvl w:ilvl="0" w:tplc="947492D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B812217"/>
    <w:multiLevelType w:val="hybridMultilevel"/>
    <w:tmpl w:val="DAA231B0"/>
    <w:lvl w:ilvl="0" w:tplc="601A6302">
      <w:start w:val="1"/>
      <w:numFmt w:val="decimal"/>
      <w:lvlText w:val="%1."/>
      <w:lvlJc w:val="left"/>
      <w:pPr>
        <w:ind w:left="726" w:hanging="360"/>
      </w:pPr>
      <w:rPr>
        <w:rFonts w:hint="default"/>
      </w:rPr>
    </w:lvl>
    <w:lvl w:ilvl="1" w:tplc="040E0019" w:tentative="1">
      <w:start w:val="1"/>
      <w:numFmt w:val="lowerLetter"/>
      <w:lvlText w:val="%2."/>
      <w:lvlJc w:val="left"/>
      <w:pPr>
        <w:ind w:left="1446" w:hanging="360"/>
      </w:pPr>
    </w:lvl>
    <w:lvl w:ilvl="2" w:tplc="040E001B" w:tentative="1">
      <w:start w:val="1"/>
      <w:numFmt w:val="lowerRoman"/>
      <w:lvlText w:val="%3."/>
      <w:lvlJc w:val="right"/>
      <w:pPr>
        <w:ind w:left="2166" w:hanging="180"/>
      </w:pPr>
    </w:lvl>
    <w:lvl w:ilvl="3" w:tplc="040E000F" w:tentative="1">
      <w:start w:val="1"/>
      <w:numFmt w:val="decimal"/>
      <w:lvlText w:val="%4."/>
      <w:lvlJc w:val="left"/>
      <w:pPr>
        <w:ind w:left="2886" w:hanging="360"/>
      </w:pPr>
    </w:lvl>
    <w:lvl w:ilvl="4" w:tplc="040E0019" w:tentative="1">
      <w:start w:val="1"/>
      <w:numFmt w:val="lowerLetter"/>
      <w:lvlText w:val="%5."/>
      <w:lvlJc w:val="left"/>
      <w:pPr>
        <w:ind w:left="3606" w:hanging="360"/>
      </w:pPr>
    </w:lvl>
    <w:lvl w:ilvl="5" w:tplc="040E001B" w:tentative="1">
      <w:start w:val="1"/>
      <w:numFmt w:val="lowerRoman"/>
      <w:lvlText w:val="%6."/>
      <w:lvlJc w:val="right"/>
      <w:pPr>
        <w:ind w:left="4326" w:hanging="180"/>
      </w:pPr>
    </w:lvl>
    <w:lvl w:ilvl="6" w:tplc="040E000F" w:tentative="1">
      <w:start w:val="1"/>
      <w:numFmt w:val="decimal"/>
      <w:lvlText w:val="%7."/>
      <w:lvlJc w:val="left"/>
      <w:pPr>
        <w:ind w:left="5046" w:hanging="360"/>
      </w:pPr>
    </w:lvl>
    <w:lvl w:ilvl="7" w:tplc="040E0019" w:tentative="1">
      <w:start w:val="1"/>
      <w:numFmt w:val="lowerLetter"/>
      <w:lvlText w:val="%8."/>
      <w:lvlJc w:val="left"/>
      <w:pPr>
        <w:ind w:left="5766" w:hanging="360"/>
      </w:pPr>
    </w:lvl>
    <w:lvl w:ilvl="8" w:tplc="040E001B" w:tentative="1">
      <w:start w:val="1"/>
      <w:numFmt w:val="lowerRoman"/>
      <w:lvlText w:val="%9."/>
      <w:lvlJc w:val="right"/>
      <w:pPr>
        <w:ind w:left="6486" w:hanging="180"/>
      </w:pPr>
    </w:lvl>
  </w:abstractNum>
  <w:abstractNum w:abstractNumId="2" w15:restartNumberingAfterBreak="0">
    <w:nsid w:val="30FE473C"/>
    <w:multiLevelType w:val="hybridMultilevel"/>
    <w:tmpl w:val="2996EE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38CA6DA1"/>
    <w:multiLevelType w:val="hybridMultilevel"/>
    <w:tmpl w:val="F9CEE56C"/>
    <w:lvl w:ilvl="0" w:tplc="639A820C">
      <w:start w:val="1"/>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31C5C03"/>
    <w:multiLevelType w:val="hybridMultilevel"/>
    <w:tmpl w:val="314ED200"/>
    <w:lvl w:ilvl="0" w:tplc="960A6E5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152871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1768725">
    <w:abstractNumId w:val="3"/>
  </w:num>
  <w:num w:numId="3" w16cid:durableId="1987778246">
    <w:abstractNumId w:val="5"/>
  </w:num>
  <w:num w:numId="4" w16cid:durableId="514150576">
    <w:abstractNumId w:val="0"/>
  </w:num>
  <w:num w:numId="5" w16cid:durableId="227350421">
    <w:abstractNumId w:val="1"/>
  </w:num>
  <w:num w:numId="6" w16cid:durableId="8483767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325A"/>
    <w:rsid w:val="00025E85"/>
    <w:rsid w:val="00037F4B"/>
    <w:rsid w:val="00040D19"/>
    <w:rsid w:val="00043F80"/>
    <w:rsid w:val="00045113"/>
    <w:rsid w:val="00045BEC"/>
    <w:rsid w:val="0004712E"/>
    <w:rsid w:val="0004767C"/>
    <w:rsid w:val="00055E98"/>
    <w:rsid w:val="000563A3"/>
    <w:rsid w:val="0006120A"/>
    <w:rsid w:val="000625A9"/>
    <w:rsid w:val="00064B50"/>
    <w:rsid w:val="000706EC"/>
    <w:rsid w:val="00070838"/>
    <w:rsid w:val="00070B33"/>
    <w:rsid w:val="000723D0"/>
    <w:rsid w:val="0007543C"/>
    <w:rsid w:val="00075541"/>
    <w:rsid w:val="00077A0D"/>
    <w:rsid w:val="00090CEE"/>
    <w:rsid w:val="00091EC8"/>
    <w:rsid w:val="000963FC"/>
    <w:rsid w:val="00097124"/>
    <w:rsid w:val="00097AB0"/>
    <w:rsid w:val="000A31CE"/>
    <w:rsid w:val="000A57D9"/>
    <w:rsid w:val="000A5A39"/>
    <w:rsid w:val="000A7A6B"/>
    <w:rsid w:val="000B08AD"/>
    <w:rsid w:val="000B1A3A"/>
    <w:rsid w:val="000B2F94"/>
    <w:rsid w:val="000C4812"/>
    <w:rsid w:val="000D4ABB"/>
    <w:rsid w:val="000D4AF0"/>
    <w:rsid w:val="000D5D64"/>
    <w:rsid w:val="000D70B8"/>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22F2"/>
    <w:rsid w:val="00157C87"/>
    <w:rsid w:val="001605FB"/>
    <w:rsid w:val="00160D53"/>
    <w:rsid w:val="001610E7"/>
    <w:rsid w:val="00161D7D"/>
    <w:rsid w:val="00162C15"/>
    <w:rsid w:val="00164A69"/>
    <w:rsid w:val="00166CE4"/>
    <w:rsid w:val="001670DB"/>
    <w:rsid w:val="001674D3"/>
    <w:rsid w:val="00167A27"/>
    <w:rsid w:val="00170449"/>
    <w:rsid w:val="00172732"/>
    <w:rsid w:val="001743F4"/>
    <w:rsid w:val="00174E15"/>
    <w:rsid w:val="00197DFF"/>
    <w:rsid w:val="001B0AD9"/>
    <w:rsid w:val="001B1C67"/>
    <w:rsid w:val="001B4BE5"/>
    <w:rsid w:val="001B66CE"/>
    <w:rsid w:val="001C3884"/>
    <w:rsid w:val="001C74A0"/>
    <w:rsid w:val="001D254E"/>
    <w:rsid w:val="001D7313"/>
    <w:rsid w:val="001E0474"/>
    <w:rsid w:val="001E1B63"/>
    <w:rsid w:val="001E22B0"/>
    <w:rsid w:val="001E3369"/>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36B72"/>
    <w:rsid w:val="00240156"/>
    <w:rsid w:val="00242233"/>
    <w:rsid w:val="002441C5"/>
    <w:rsid w:val="00244591"/>
    <w:rsid w:val="00252FF3"/>
    <w:rsid w:val="00253187"/>
    <w:rsid w:val="00257A00"/>
    <w:rsid w:val="00262374"/>
    <w:rsid w:val="0026517E"/>
    <w:rsid w:val="00270F19"/>
    <w:rsid w:val="00271F11"/>
    <w:rsid w:val="002744B3"/>
    <w:rsid w:val="002804E5"/>
    <w:rsid w:val="00282E97"/>
    <w:rsid w:val="0028351E"/>
    <w:rsid w:val="002910F3"/>
    <w:rsid w:val="0029690F"/>
    <w:rsid w:val="0029722E"/>
    <w:rsid w:val="002B4B1D"/>
    <w:rsid w:val="002B5B5C"/>
    <w:rsid w:val="002C0240"/>
    <w:rsid w:val="002C3407"/>
    <w:rsid w:val="002D0866"/>
    <w:rsid w:val="002D0AA5"/>
    <w:rsid w:val="002D205A"/>
    <w:rsid w:val="002F5D1B"/>
    <w:rsid w:val="00300A01"/>
    <w:rsid w:val="00302992"/>
    <w:rsid w:val="0030634C"/>
    <w:rsid w:val="00311E99"/>
    <w:rsid w:val="00312C09"/>
    <w:rsid w:val="00315C5E"/>
    <w:rsid w:val="0031697D"/>
    <w:rsid w:val="00317662"/>
    <w:rsid w:val="00321967"/>
    <w:rsid w:val="00326E9F"/>
    <w:rsid w:val="00327CD4"/>
    <w:rsid w:val="00331727"/>
    <w:rsid w:val="003356CB"/>
    <w:rsid w:val="00353AE0"/>
    <w:rsid w:val="00356923"/>
    <w:rsid w:val="00363338"/>
    <w:rsid w:val="00366993"/>
    <w:rsid w:val="00367495"/>
    <w:rsid w:val="00376BA8"/>
    <w:rsid w:val="0038590E"/>
    <w:rsid w:val="003859B7"/>
    <w:rsid w:val="003924B4"/>
    <w:rsid w:val="00393D37"/>
    <w:rsid w:val="003A677E"/>
    <w:rsid w:val="003A770B"/>
    <w:rsid w:val="003A7BA8"/>
    <w:rsid w:val="003B046A"/>
    <w:rsid w:val="003B5992"/>
    <w:rsid w:val="003C071E"/>
    <w:rsid w:val="003C301E"/>
    <w:rsid w:val="003C3A02"/>
    <w:rsid w:val="003C6456"/>
    <w:rsid w:val="003C7C0A"/>
    <w:rsid w:val="003D2137"/>
    <w:rsid w:val="003D250A"/>
    <w:rsid w:val="003E2E0A"/>
    <w:rsid w:val="003E5006"/>
    <w:rsid w:val="003F23E1"/>
    <w:rsid w:val="00401265"/>
    <w:rsid w:val="0040166D"/>
    <w:rsid w:val="00405D8B"/>
    <w:rsid w:val="004069AF"/>
    <w:rsid w:val="00414613"/>
    <w:rsid w:val="00415E9F"/>
    <w:rsid w:val="00425997"/>
    <w:rsid w:val="0043193F"/>
    <w:rsid w:val="0043469C"/>
    <w:rsid w:val="00435C32"/>
    <w:rsid w:val="00436D2B"/>
    <w:rsid w:val="00441079"/>
    <w:rsid w:val="00441346"/>
    <w:rsid w:val="004461E4"/>
    <w:rsid w:val="00451D78"/>
    <w:rsid w:val="004605FA"/>
    <w:rsid w:val="00460684"/>
    <w:rsid w:val="00461661"/>
    <w:rsid w:val="004631DB"/>
    <w:rsid w:val="00463AE3"/>
    <w:rsid w:val="00465933"/>
    <w:rsid w:val="004702CA"/>
    <w:rsid w:val="004704AA"/>
    <w:rsid w:val="00472D5E"/>
    <w:rsid w:val="00486E26"/>
    <w:rsid w:val="00487377"/>
    <w:rsid w:val="004906A5"/>
    <w:rsid w:val="00490DA0"/>
    <w:rsid w:val="004954C3"/>
    <w:rsid w:val="004975BE"/>
    <w:rsid w:val="0049761E"/>
    <w:rsid w:val="004A2EA7"/>
    <w:rsid w:val="004A4812"/>
    <w:rsid w:val="004A483C"/>
    <w:rsid w:val="004A7A0A"/>
    <w:rsid w:val="004C5E9E"/>
    <w:rsid w:val="004C69F4"/>
    <w:rsid w:val="004C6D46"/>
    <w:rsid w:val="004D0E13"/>
    <w:rsid w:val="004D36C0"/>
    <w:rsid w:val="004D61CA"/>
    <w:rsid w:val="004D6C44"/>
    <w:rsid w:val="004E644D"/>
    <w:rsid w:val="004E68C8"/>
    <w:rsid w:val="0050501F"/>
    <w:rsid w:val="00512165"/>
    <w:rsid w:val="00512CA4"/>
    <w:rsid w:val="00514D7C"/>
    <w:rsid w:val="00527BE0"/>
    <w:rsid w:val="00532647"/>
    <w:rsid w:val="00532CB0"/>
    <w:rsid w:val="005445A9"/>
    <w:rsid w:val="00554F07"/>
    <w:rsid w:val="005564B9"/>
    <w:rsid w:val="00556EEF"/>
    <w:rsid w:val="00560333"/>
    <w:rsid w:val="00560890"/>
    <w:rsid w:val="005609BA"/>
    <w:rsid w:val="00563E2E"/>
    <w:rsid w:val="00564A8B"/>
    <w:rsid w:val="00564E3E"/>
    <w:rsid w:val="005752A3"/>
    <w:rsid w:val="0058063F"/>
    <w:rsid w:val="00587E41"/>
    <w:rsid w:val="005A0950"/>
    <w:rsid w:val="005B0E53"/>
    <w:rsid w:val="005C30BD"/>
    <w:rsid w:val="005D2707"/>
    <w:rsid w:val="005D37D9"/>
    <w:rsid w:val="005D464F"/>
    <w:rsid w:val="005D4932"/>
    <w:rsid w:val="005D669E"/>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26FAB"/>
    <w:rsid w:val="006343BD"/>
    <w:rsid w:val="006469CD"/>
    <w:rsid w:val="006475DD"/>
    <w:rsid w:val="0065044F"/>
    <w:rsid w:val="006510D0"/>
    <w:rsid w:val="006546AC"/>
    <w:rsid w:val="0066342A"/>
    <w:rsid w:val="006664D4"/>
    <w:rsid w:val="00667389"/>
    <w:rsid w:val="00670F5F"/>
    <w:rsid w:val="006718F0"/>
    <w:rsid w:val="00682538"/>
    <w:rsid w:val="006859CF"/>
    <w:rsid w:val="00691EBF"/>
    <w:rsid w:val="00697028"/>
    <w:rsid w:val="006A07A6"/>
    <w:rsid w:val="006A0B98"/>
    <w:rsid w:val="006A50C1"/>
    <w:rsid w:val="006B754D"/>
    <w:rsid w:val="006B7E93"/>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4DF1"/>
    <w:rsid w:val="0073646C"/>
    <w:rsid w:val="00740B63"/>
    <w:rsid w:val="00741538"/>
    <w:rsid w:val="00742CD6"/>
    <w:rsid w:val="00742DCB"/>
    <w:rsid w:val="00744D29"/>
    <w:rsid w:val="00760469"/>
    <w:rsid w:val="007615F4"/>
    <w:rsid w:val="0076234C"/>
    <w:rsid w:val="00767F98"/>
    <w:rsid w:val="00770847"/>
    <w:rsid w:val="007709BA"/>
    <w:rsid w:val="00781E0C"/>
    <w:rsid w:val="00786F64"/>
    <w:rsid w:val="00787EFA"/>
    <w:rsid w:val="00790482"/>
    <w:rsid w:val="00792EDE"/>
    <w:rsid w:val="007A173B"/>
    <w:rsid w:val="007A32A2"/>
    <w:rsid w:val="007A6556"/>
    <w:rsid w:val="007A7659"/>
    <w:rsid w:val="007C0D57"/>
    <w:rsid w:val="007C1101"/>
    <w:rsid w:val="007C419C"/>
    <w:rsid w:val="007C41D3"/>
    <w:rsid w:val="007D7296"/>
    <w:rsid w:val="007D75D1"/>
    <w:rsid w:val="007E081F"/>
    <w:rsid w:val="007E4A87"/>
    <w:rsid w:val="007E5077"/>
    <w:rsid w:val="007F1A0A"/>
    <w:rsid w:val="00802523"/>
    <w:rsid w:val="008105ED"/>
    <w:rsid w:val="00811720"/>
    <w:rsid w:val="008117AC"/>
    <w:rsid w:val="00814262"/>
    <w:rsid w:val="00825848"/>
    <w:rsid w:val="00832F2D"/>
    <w:rsid w:val="008337A8"/>
    <w:rsid w:val="00834B55"/>
    <w:rsid w:val="00834F77"/>
    <w:rsid w:val="00840EB8"/>
    <w:rsid w:val="008412D9"/>
    <w:rsid w:val="00845FAD"/>
    <w:rsid w:val="00854A04"/>
    <w:rsid w:val="008605AA"/>
    <w:rsid w:val="00860811"/>
    <w:rsid w:val="00862683"/>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C738E"/>
    <w:rsid w:val="008D17A8"/>
    <w:rsid w:val="008D5421"/>
    <w:rsid w:val="008D752C"/>
    <w:rsid w:val="008E0282"/>
    <w:rsid w:val="008E2386"/>
    <w:rsid w:val="008E346C"/>
    <w:rsid w:val="008E5117"/>
    <w:rsid w:val="008F40F8"/>
    <w:rsid w:val="008F5A6F"/>
    <w:rsid w:val="008F5D54"/>
    <w:rsid w:val="008F7A69"/>
    <w:rsid w:val="00901A46"/>
    <w:rsid w:val="00902F7C"/>
    <w:rsid w:val="00912BE3"/>
    <w:rsid w:val="0091356F"/>
    <w:rsid w:val="009135A7"/>
    <w:rsid w:val="00917D5B"/>
    <w:rsid w:val="00920576"/>
    <w:rsid w:val="00923545"/>
    <w:rsid w:val="009241BA"/>
    <w:rsid w:val="009259CA"/>
    <w:rsid w:val="00925F7B"/>
    <w:rsid w:val="0093283B"/>
    <w:rsid w:val="0093360F"/>
    <w:rsid w:val="00943DFC"/>
    <w:rsid w:val="0095230D"/>
    <w:rsid w:val="009524C9"/>
    <w:rsid w:val="00952725"/>
    <w:rsid w:val="00953009"/>
    <w:rsid w:val="00957958"/>
    <w:rsid w:val="0096349C"/>
    <w:rsid w:val="009701F0"/>
    <w:rsid w:val="009709A6"/>
    <w:rsid w:val="009709AA"/>
    <w:rsid w:val="009712C1"/>
    <w:rsid w:val="00973547"/>
    <w:rsid w:val="00974B74"/>
    <w:rsid w:val="00974C3D"/>
    <w:rsid w:val="009757EB"/>
    <w:rsid w:val="009828EC"/>
    <w:rsid w:val="009841D6"/>
    <w:rsid w:val="00986556"/>
    <w:rsid w:val="009922E5"/>
    <w:rsid w:val="00996136"/>
    <w:rsid w:val="009A0DD0"/>
    <w:rsid w:val="009A5941"/>
    <w:rsid w:val="009A6B8E"/>
    <w:rsid w:val="009A7EE3"/>
    <w:rsid w:val="009B313F"/>
    <w:rsid w:val="009B51E0"/>
    <w:rsid w:val="009B6A8C"/>
    <w:rsid w:val="009C2923"/>
    <w:rsid w:val="009C60AD"/>
    <w:rsid w:val="009C6B7E"/>
    <w:rsid w:val="009D1D5C"/>
    <w:rsid w:val="009E0344"/>
    <w:rsid w:val="009E196E"/>
    <w:rsid w:val="009E19C1"/>
    <w:rsid w:val="009E3A9B"/>
    <w:rsid w:val="009F2DBB"/>
    <w:rsid w:val="009F7A76"/>
    <w:rsid w:val="00A02D3F"/>
    <w:rsid w:val="00A04A71"/>
    <w:rsid w:val="00A0712A"/>
    <w:rsid w:val="00A105D6"/>
    <w:rsid w:val="00A115B3"/>
    <w:rsid w:val="00A11CDB"/>
    <w:rsid w:val="00A14248"/>
    <w:rsid w:val="00A1478C"/>
    <w:rsid w:val="00A3653F"/>
    <w:rsid w:val="00A4441F"/>
    <w:rsid w:val="00A469ED"/>
    <w:rsid w:val="00A50779"/>
    <w:rsid w:val="00A5261A"/>
    <w:rsid w:val="00A56CCB"/>
    <w:rsid w:val="00A57D3B"/>
    <w:rsid w:val="00A606F6"/>
    <w:rsid w:val="00A60933"/>
    <w:rsid w:val="00A62B10"/>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D7A33"/>
    <w:rsid w:val="00AE122F"/>
    <w:rsid w:val="00AE242F"/>
    <w:rsid w:val="00AE2E0A"/>
    <w:rsid w:val="00AE3EFC"/>
    <w:rsid w:val="00AE4CD2"/>
    <w:rsid w:val="00AE575C"/>
    <w:rsid w:val="00AE7A6A"/>
    <w:rsid w:val="00AF1A9E"/>
    <w:rsid w:val="00AF2966"/>
    <w:rsid w:val="00AF4F9C"/>
    <w:rsid w:val="00AF5AB0"/>
    <w:rsid w:val="00AF7D52"/>
    <w:rsid w:val="00AF7F15"/>
    <w:rsid w:val="00B04057"/>
    <w:rsid w:val="00B0542C"/>
    <w:rsid w:val="00B066D3"/>
    <w:rsid w:val="00B10817"/>
    <w:rsid w:val="00B11285"/>
    <w:rsid w:val="00B15FBA"/>
    <w:rsid w:val="00B1606C"/>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11F7"/>
    <w:rsid w:val="00B82B6C"/>
    <w:rsid w:val="00B84CDC"/>
    <w:rsid w:val="00B87E4D"/>
    <w:rsid w:val="00B9385B"/>
    <w:rsid w:val="00B94C48"/>
    <w:rsid w:val="00B9644B"/>
    <w:rsid w:val="00B9729C"/>
    <w:rsid w:val="00B9779F"/>
    <w:rsid w:val="00B97F3C"/>
    <w:rsid w:val="00BA0A6A"/>
    <w:rsid w:val="00BA498F"/>
    <w:rsid w:val="00BB1048"/>
    <w:rsid w:val="00BB2FA9"/>
    <w:rsid w:val="00BB307B"/>
    <w:rsid w:val="00BB4CFF"/>
    <w:rsid w:val="00BC4138"/>
    <w:rsid w:val="00BC50D5"/>
    <w:rsid w:val="00BC75A6"/>
    <w:rsid w:val="00BD4B43"/>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62C3"/>
    <w:rsid w:val="00C51783"/>
    <w:rsid w:val="00C52941"/>
    <w:rsid w:val="00C52AB9"/>
    <w:rsid w:val="00C53B47"/>
    <w:rsid w:val="00C54DE2"/>
    <w:rsid w:val="00C71BFE"/>
    <w:rsid w:val="00C73CE6"/>
    <w:rsid w:val="00C772A5"/>
    <w:rsid w:val="00C8239A"/>
    <w:rsid w:val="00C834FB"/>
    <w:rsid w:val="00C866BF"/>
    <w:rsid w:val="00C93DE5"/>
    <w:rsid w:val="00C95548"/>
    <w:rsid w:val="00CA15BC"/>
    <w:rsid w:val="00CA71FC"/>
    <w:rsid w:val="00CC212B"/>
    <w:rsid w:val="00CD2EBC"/>
    <w:rsid w:val="00CD2EF1"/>
    <w:rsid w:val="00CE18C3"/>
    <w:rsid w:val="00CE4F98"/>
    <w:rsid w:val="00CE594E"/>
    <w:rsid w:val="00CE72C6"/>
    <w:rsid w:val="00CF241E"/>
    <w:rsid w:val="00CF44CF"/>
    <w:rsid w:val="00D113B0"/>
    <w:rsid w:val="00D1454A"/>
    <w:rsid w:val="00D27446"/>
    <w:rsid w:val="00D4244F"/>
    <w:rsid w:val="00D4521E"/>
    <w:rsid w:val="00D46DFF"/>
    <w:rsid w:val="00D60DBD"/>
    <w:rsid w:val="00D65A95"/>
    <w:rsid w:val="00D664ED"/>
    <w:rsid w:val="00D72CEB"/>
    <w:rsid w:val="00D731D7"/>
    <w:rsid w:val="00D74285"/>
    <w:rsid w:val="00D75804"/>
    <w:rsid w:val="00D767DE"/>
    <w:rsid w:val="00D800A8"/>
    <w:rsid w:val="00D85484"/>
    <w:rsid w:val="00D878E7"/>
    <w:rsid w:val="00D908E3"/>
    <w:rsid w:val="00D916B4"/>
    <w:rsid w:val="00D92551"/>
    <w:rsid w:val="00D93D12"/>
    <w:rsid w:val="00D953DA"/>
    <w:rsid w:val="00D964E1"/>
    <w:rsid w:val="00D96517"/>
    <w:rsid w:val="00DA4976"/>
    <w:rsid w:val="00DA626E"/>
    <w:rsid w:val="00DA674D"/>
    <w:rsid w:val="00DA73BA"/>
    <w:rsid w:val="00DB3E4E"/>
    <w:rsid w:val="00DB4ADC"/>
    <w:rsid w:val="00DC0C31"/>
    <w:rsid w:val="00DC234C"/>
    <w:rsid w:val="00DC24E2"/>
    <w:rsid w:val="00DC3627"/>
    <w:rsid w:val="00DC6402"/>
    <w:rsid w:val="00DD0723"/>
    <w:rsid w:val="00DD39F8"/>
    <w:rsid w:val="00DD6665"/>
    <w:rsid w:val="00DE198C"/>
    <w:rsid w:val="00DE3ECC"/>
    <w:rsid w:val="00DE5094"/>
    <w:rsid w:val="00DE6283"/>
    <w:rsid w:val="00DF29AB"/>
    <w:rsid w:val="00E06804"/>
    <w:rsid w:val="00E11A8D"/>
    <w:rsid w:val="00E12D40"/>
    <w:rsid w:val="00E13AB0"/>
    <w:rsid w:val="00E15C15"/>
    <w:rsid w:val="00E15DDF"/>
    <w:rsid w:val="00E172B5"/>
    <w:rsid w:val="00E17EA1"/>
    <w:rsid w:val="00E21F47"/>
    <w:rsid w:val="00E22569"/>
    <w:rsid w:val="00E2610A"/>
    <w:rsid w:val="00E2697E"/>
    <w:rsid w:val="00E275CC"/>
    <w:rsid w:val="00E338DE"/>
    <w:rsid w:val="00E34320"/>
    <w:rsid w:val="00E40D34"/>
    <w:rsid w:val="00E46D3B"/>
    <w:rsid w:val="00E50D0E"/>
    <w:rsid w:val="00E54B9D"/>
    <w:rsid w:val="00E54DBB"/>
    <w:rsid w:val="00E568A1"/>
    <w:rsid w:val="00E575E6"/>
    <w:rsid w:val="00E67098"/>
    <w:rsid w:val="00E778E3"/>
    <w:rsid w:val="00E81980"/>
    <w:rsid w:val="00E91557"/>
    <w:rsid w:val="00E95CFB"/>
    <w:rsid w:val="00E9729A"/>
    <w:rsid w:val="00EA2330"/>
    <w:rsid w:val="00EB323F"/>
    <w:rsid w:val="00EB3366"/>
    <w:rsid w:val="00EB6864"/>
    <w:rsid w:val="00EC162B"/>
    <w:rsid w:val="00EC776E"/>
    <w:rsid w:val="00ED2962"/>
    <w:rsid w:val="00ED33B2"/>
    <w:rsid w:val="00ED357D"/>
    <w:rsid w:val="00ED3EE8"/>
    <w:rsid w:val="00ED5351"/>
    <w:rsid w:val="00ED6863"/>
    <w:rsid w:val="00ED6C06"/>
    <w:rsid w:val="00EE7E3D"/>
    <w:rsid w:val="00EF005B"/>
    <w:rsid w:val="00F13273"/>
    <w:rsid w:val="00F16666"/>
    <w:rsid w:val="00F17895"/>
    <w:rsid w:val="00F20716"/>
    <w:rsid w:val="00F21298"/>
    <w:rsid w:val="00F25FE7"/>
    <w:rsid w:val="00F371D9"/>
    <w:rsid w:val="00F43134"/>
    <w:rsid w:val="00F449DD"/>
    <w:rsid w:val="00F451AA"/>
    <w:rsid w:val="00F46F7C"/>
    <w:rsid w:val="00F52768"/>
    <w:rsid w:val="00F538F1"/>
    <w:rsid w:val="00F564AB"/>
    <w:rsid w:val="00F60230"/>
    <w:rsid w:val="00F60BD0"/>
    <w:rsid w:val="00F61E40"/>
    <w:rsid w:val="00F655AC"/>
    <w:rsid w:val="00F66D7B"/>
    <w:rsid w:val="00F67568"/>
    <w:rsid w:val="00F70733"/>
    <w:rsid w:val="00F74D94"/>
    <w:rsid w:val="00F86590"/>
    <w:rsid w:val="00F877A5"/>
    <w:rsid w:val="00F90773"/>
    <w:rsid w:val="00F909AC"/>
    <w:rsid w:val="00F9463F"/>
    <w:rsid w:val="00F95888"/>
    <w:rsid w:val="00F96DE2"/>
    <w:rsid w:val="00FA3854"/>
    <w:rsid w:val="00FA3EA9"/>
    <w:rsid w:val="00FC149D"/>
    <w:rsid w:val="00FC1752"/>
    <w:rsid w:val="00FC2F09"/>
    <w:rsid w:val="00FD288F"/>
    <w:rsid w:val="00FD3798"/>
    <w:rsid w:val="00FD5825"/>
    <w:rsid w:val="00FD6E01"/>
    <w:rsid w:val="00FD7BA5"/>
    <w:rsid w:val="00FE14C4"/>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 w:type="table" w:customStyle="1" w:styleId="Rcsostblzat1">
    <w:name w:val="Rácsos táblázat1"/>
    <w:basedOn w:val="Normltblzat"/>
    <w:next w:val="Rcsostblzat"/>
    <w:uiPriority w:val="39"/>
    <w:rsid w:val="00FD288F"/>
    <w:pPr>
      <w:spacing w:after="0" w:line="240" w:lineRule="auto"/>
      <w:jc w:val="both"/>
    </w:pPr>
    <w:rPr>
      <w:rFonts w:ascii="Times New Roman" w:eastAsiaTheme="minorEastAsia"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8175251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081954144">
      <w:bodyDiv w:val="1"/>
      <w:marLeft w:val="0"/>
      <w:marRight w:val="0"/>
      <w:marTop w:val="0"/>
      <w:marBottom w:val="0"/>
      <w:divBdr>
        <w:top w:val="none" w:sz="0" w:space="0" w:color="auto"/>
        <w:left w:val="none" w:sz="0" w:space="0" w:color="auto"/>
        <w:bottom w:val="none" w:sz="0" w:space="0" w:color="auto"/>
        <w:right w:val="none" w:sz="0" w:space="0" w:color="auto"/>
      </w:divBdr>
    </w:div>
    <w:div w:id="1098596372">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369571952">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7647392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4402398">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802915">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371214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18302856">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0895858">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2705</TotalTime>
  <Pages>14</Pages>
  <Words>3223</Words>
  <Characters>22242</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Pekár Krisztina</cp:lastModifiedBy>
  <cp:revision>219</cp:revision>
  <cp:lastPrinted>2021-10-05T13:23:00Z</cp:lastPrinted>
  <dcterms:created xsi:type="dcterms:W3CDTF">2022-01-12T13:49:00Z</dcterms:created>
  <dcterms:modified xsi:type="dcterms:W3CDTF">2025-09-10T09:47:00Z</dcterms:modified>
</cp:coreProperties>
</file>